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39F6" w:rsidRDefault="003A39F6" w:rsidP="003A39F6">
      <w:pPr>
        <w:jc w:val="center"/>
        <w:rPr>
          <w:sz w:val="28"/>
          <w:szCs w:val="28"/>
        </w:rPr>
      </w:pPr>
    </w:p>
    <w:p w:rsidR="003A39F6" w:rsidRPr="004C6365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оценки деятельности агентства государственного заказа Красноярского края на портале </w:t>
      </w:r>
      <w:r w:rsidRPr="001F3D7E">
        <w:rPr>
          <w:sz w:val="28"/>
          <w:szCs w:val="28"/>
        </w:rPr>
        <w:t xml:space="preserve">«Активный гражданин» </w:t>
      </w:r>
      <w:hyperlink r:id="rId7" w:history="1">
        <w:r w:rsidRPr="001F3D7E">
          <w:rPr>
            <w:rStyle w:val="af1"/>
            <w:sz w:val="28"/>
            <w:szCs w:val="28"/>
          </w:rPr>
          <w:t>https://24ag.ru/</w:t>
        </w:r>
      </w:hyperlink>
      <w:r w:rsidRPr="00D6775A">
        <w:rPr>
          <w:rStyle w:val="af1"/>
          <w:sz w:val="28"/>
          <w:szCs w:val="28"/>
          <w:u w:val="none"/>
        </w:rPr>
        <w:t xml:space="preserve"> </w:t>
      </w:r>
      <w:r w:rsidRPr="002824EA">
        <w:rPr>
          <w:sz w:val="28"/>
          <w:szCs w:val="28"/>
        </w:rPr>
        <w:t>размещено голосовани</w:t>
      </w:r>
      <w:r>
        <w:rPr>
          <w:sz w:val="28"/>
          <w:szCs w:val="28"/>
        </w:rPr>
        <w:t xml:space="preserve">е по ссылке: </w:t>
      </w:r>
      <w:hyperlink r:id="rId8" w:history="1">
        <w:r w:rsidRPr="004E30A7">
          <w:rPr>
            <w:rStyle w:val="af1"/>
            <w:sz w:val="28"/>
            <w:szCs w:val="28"/>
          </w:rPr>
          <w:t>https://24ag.ru/voting/details/1882?locality=1</w:t>
        </w:r>
      </w:hyperlink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QR</w:t>
      </w:r>
      <w:r>
        <w:rPr>
          <w:sz w:val="28"/>
          <w:szCs w:val="28"/>
        </w:rPr>
        <w:t>-код:</w:t>
      </w: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5AC58F3" wp14:editId="6FDD58E3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409065" cy="1409065"/>
            <wp:effectExtent l="0" t="0" r="635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065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39F6" w:rsidRDefault="003A39F6" w:rsidP="003A39F6">
      <w:pPr>
        <w:pStyle w:val="a3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3A39F6" w:rsidRDefault="003A39F6" w:rsidP="003A39F6">
      <w:pPr>
        <w:pStyle w:val="a3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3A39F6" w:rsidRDefault="003A39F6" w:rsidP="003A39F6">
      <w:pPr>
        <w:pStyle w:val="a3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3A39F6" w:rsidRDefault="003A39F6" w:rsidP="003A39F6">
      <w:pPr>
        <w:pStyle w:val="a3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3A39F6" w:rsidRDefault="003A39F6" w:rsidP="003A39F6">
      <w:pPr>
        <w:pStyle w:val="a3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3A39F6" w:rsidRDefault="003A39F6" w:rsidP="003A39F6">
      <w:pPr>
        <w:pStyle w:val="a3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3A39F6" w:rsidRPr="001F3D7E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  <w:r w:rsidRPr="001F3D7E">
        <w:rPr>
          <w:color w:val="000000"/>
          <w:sz w:val="28"/>
          <w:szCs w:val="28"/>
          <w:shd w:val="clear" w:color="auto" w:fill="FFFFFF"/>
        </w:rPr>
        <w:t xml:space="preserve">Доступ к голосованию активен до </w:t>
      </w:r>
      <w:r>
        <w:rPr>
          <w:color w:val="000000"/>
          <w:sz w:val="28"/>
          <w:szCs w:val="28"/>
          <w:shd w:val="clear" w:color="auto" w:fill="FFFFFF"/>
        </w:rPr>
        <w:t>18 июня</w:t>
      </w:r>
      <w:r w:rsidRPr="001F3D7E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2024 года </w:t>
      </w:r>
      <w:r w:rsidRPr="001F3D7E">
        <w:rPr>
          <w:color w:val="000000"/>
          <w:sz w:val="28"/>
          <w:szCs w:val="28"/>
          <w:shd w:val="clear" w:color="auto" w:fill="FFFFFF"/>
        </w:rPr>
        <w:t>(включительно), авторизация через учетную запись гражданина в сервисе Госуслуг.</w:t>
      </w:r>
      <w:r w:rsidRPr="001F3D7E">
        <w:rPr>
          <w:color w:val="000000"/>
          <w:sz w:val="28"/>
          <w:szCs w:val="28"/>
        </w:rPr>
        <w:t xml:space="preserve"> </w:t>
      </w:r>
    </w:p>
    <w:p w:rsidR="003A39F6" w:rsidRDefault="003A39F6" w:rsidP="00FC7E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Ваше участие в голосовании поможет нам получить обратную связь </w:t>
      </w:r>
      <w:r>
        <w:rPr>
          <w:sz w:val="28"/>
          <w:szCs w:val="28"/>
        </w:rPr>
        <w:br/>
        <w:t xml:space="preserve">и улучшить нашу работу. Пожалуйста, уделите несколько минут и пройдите голосование. </w:t>
      </w:r>
    </w:p>
    <w:p w:rsidR="003A39F6" w:rsidRDefault="003A39F6" w:rsidP="003A39F6">
      <w:pPr>
        <w:ind w:left="6379"/>
        <w:rPr>
          <w:sz w:val="28"/>
          <w:szCs w:val="28"/>
        </w:rPr>
      </w:pPr>
    </w:p>
    <w:p w:rsidR="003A39F6" w:rsidRDefault="003A39F6" w:rsidP="003A39F6">
      <w:pPr>
        <w:ind w:left="6379"/>
        <w:rPr>
          <w:sz w:val="28"/>
          <w:szCs w:val="28"/>
        </w:rPr>
      </w:pPr>
      <w:r>
        <w:rPr>
          <w:sz w:val="28"/>
          <w:szCs w:val="28"/>
        </w:rPr>
        <w:t xml:space="preserve">Приложение № 2 </w:t>
      </w:r>
    </w:p>
    <w:p w:rsidR="003A39F6" w:rsidRDefault="003A39F6" w:rsidP="003A39F6">
      <w:pPr>
        <w:jc w:val="center"/>
        <w:rPr>
          <w:sz w:val="28"/>
          <w:szCs w:val="28"/>
        </w:rPr>
      </w:pPr>
    </w:p>
    <w:p w:rsidR="003A39F6" w:rsidRDefault="003A39F6" w:rsidP="003A39F6">
      <w:pPr>
        <w:jc w:val="center"/>
        <w:rPr>
          <w:sz w:val="28"/>
          <w:szCs w:val="28"/>
        </w:rPr>
      </w:pPr>
      <w:r>
        <w:rPr>
          <w:sz w:val="28"/>
          <w:szCs w:val="28"/>
        </w:rPr>
        <w:t>И</w:t>
      </w:r>
      <w:r w:rsidRPr="001F3D7E">
        <w:rPr>
          <w:sz w:val="28"/>
          <w:szCs w:val="28"/>
        </w:rPr>
        <w:t xml:space="preserve">нструкция </w:t>
      </w:r>
      <w:r>
        <w:rPr>
          <w:sz w:val="28"/>
          <w:szCs w:val="28"/>
        </w:rPr>
        <w:t xml:space="preserve">по </w:t>
      </w:r>
      <w:r w:rsidRPr="001F3D7E">
        <w:rPr>
          <w:sz w:val="28"/>
          <w:szCs w:val="28"/>
        </w:rPr>
        <w:t xml:space="preserve">доступу </w:t>
      </w:r>
      <w:r>
        <w:rPr>
          <w:sz w:val="28"/>
          <w:szCs w:val="28"/>
        </w:rPr>
        <w:t>к голосованию на платформе</w:t>
      </w:r>
      <w:r w:rsidRPr="001F3D7E">
        <w:rPr>
          <w:sz w:val="28"/>
          <w:szCs w:val="28"/>
        </w:rPr>
        <w:t xml:space="preserve"> «Активный гражданин»</w:t>
      </w: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Pr="00802ADC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 поисковой строке интернет-браузера ввести адрес официального сайта «Активный гражданин» </w:t>
      </w:r>
      <w:hyperlink r:id="rId10" w:history="1">
        <w:r w:rsidRPr="00B04EF2">
          <w:rPr>
            <w:rStyle w:val="af1"/>
            <w:rFonts w:eastAsia="Arial"/>
            <w:sz w:val="28"/>
            <w:szCs w:val="28"/>
          </w:rPr>
          <w:t>https://24ag.ru/</w:t>
        </w:r>
      </w:hyperlink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Для авторизации на портале следует нажать кнопку «Войти».</w:t>
      </w: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9A7EAFD" wp14:editId="59EE9C63">
            <wp:simplePos x="0" y="0"/>
            <wp:positionH relativeFrom="column">
              <wp:posOffset>211455</wp:posOffset>
            </wp:positionH>
            <wp:positionV relativeFrom="paragraph">
              <wp:posOffset>36830</wp:posOffset>
            </wp:positionV>
            <wp:extent cx="5524500" cy="3536950"/>
            <wp:effectExtent l="0" t="0" r="0" b="63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-07-12_17-30-1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jc w:val="both"/>
        <w:rPr>
          <w:sz w:val="28"/>
          <w:szCs w:val="28"/>
        </w:rPr>
      </w:pPr>
    </w:p>
    <w:p w:rsidR="003A39F6" w:rsidRDefault="003A39F6" w:rsidP="003A39F6">
      <w:pPr>
        <w:jc w:val="both"/>
        <w:rPr>
          <w:sz w:val="28"/>
          <w:szCs w:val="28"/>
        </w:rPr>
      </w:pPr>
    </w:p>
    <w:p w:rsidR="003A39F6" w:rsidRPr="00A7111A" w:rsidRDefault="003A39F6" w:rsidP="003A39F6">
      <w:pPr>
        <w:jc w:val="both"/>
        <w:rPr>
          <w:sz w:val="28"/>
          <w:szCs w:val="28"/>
        </w:rPr>
      </w:pPr>
    </w:p>
    <w:p w:rsidR="003A39F6" w:rsidRPr="00FC7EBC" w:rsidRDefault="003A39F6" w:rsidP="00FC7EBC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Откроется окно для авторизации через систему Госуслуги. Необходимо ввести свой телефон/</w:t>
      </w:r>
      <w:r>
        <w:rPr>
          <w:sz w:val="28"/>
          <w:szCs w:val="28"/>
          <w:lang w:val="en-US"/>
        </w:rPr>
        <w:t>Email</w:t>
      </w:r>
      <w:r>
        <w:rPr>
          <w:sz w:val="28"/>
          <w:szCs w:val="28"/>
        </w:rPr>
        <w:t xml:space="preserve">/СНИЛС и пароль. </w:t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D99D082" wp14:editId="40E0F09B">
            <wp:simplePos x="0" y="0"/>
            <wp:positionH relativeFrom="column">
              <wp:posOffset>295274</wp:posOffset>
            </wp:positionH>
            <wp:positionV relativeFrom="paragraph">
              <wp:posOffset>81915</wp:posOffset>
            </wp:positionV>
            <wp:extent cx="5438775" cy="4356382"/>
            <wp:effectExtent l="0" t="0" r="0" b="63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-07-12_17-32-1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624" cy="4357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39F6" w:rsidRPr="00FC7EBC" w:rsidRDefault="003A39F6" w:rsidP="00FC7EBC">
      <w:pPr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 На телефон поступит смс-сообщение с кодом подтверждения. Код необходимо ввести в окно для ввода.</w:t>
      </w: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308286D" wp14:editId="6B039CC3">
            <wp:simplePos x="0" y="0"/>
            <wp:positionH relativeFrom="column">
              <wp:posOffset>-228600</wp:posOffset>
            </wp:positionH>
            <wp:positionV relativeFrom="paragraph">
              <wp:posOffset>97790</wp:posOffset>
            </wp:positionV>
            <wp:extent cx="5981160" cy="4200525"/>
            <wp:effectExtent l="0" t="0" r="63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-05-17_09-19-3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797" cy="420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39F6" w:rsidRPr="002B5A44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tabs>
          <w:tab w:val="left" w:pos="3135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После авторизации, следует нажать на кнопку «Голосования»</w:t>
      </w:r>
    </w:p>
    <w:p w:rsidR="003A39F6" w:rsidRDefault="003A39F6" w:rsidP="003A39F6">
      <w:pPr>
        <w:pStyle w:val="a3"/>
        <w:ind w:left="0" w:firstLine="709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4A1C368" wp14:editId="4CD219D0">
            <wp:simplePos x="0" y="0"/>
            <wp:positionH relativeFrom="column">
              <wp:posOffset>-230098</wp:posOffset>
            </wp:positionH>
            <wp:positionV relativeFrom="paragraph">
              <wp:posOffset>155524</wp:posOffset>
            </wp:positionV>
            <wp:extent cx="6120765" cy="4396740"/>
            <wp:effectExtent l="0" t="0" r="0" b="381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4-06-11_09-26-5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39F6" w:rsidRDefault="003A39F6" w:rsidP="003A39F6">
      <w:pPr>
        <w:pStyle w:val="a3"/>
        <w:ind w:left="0" w:firstLine="709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3520C6" wp14:editId="1837081A">
                <wp:simplePos x="0" y="0"/>
                <wp:positionH relativeFrom="column">
                  <wp:posOffset>1379525</wp:posOffset>
                </wp:positionH>
                <wp:positionV relativeFrom="paragraph">
                  <wp:posOffset>53569</wp:posOffset>
                </wp:positionV>
                <wp:extent cx="490118" cy="102412"/>
                <wp:effectExtent l="0" t="0" r="62865" b="8826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0118" cy="10241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E6FD12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108.6pt;margin-top:4.2pt;width:38.6pt;height:8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" strokecolor="#c00000">
                <v:stroke endarrow="block"/>
              </v:shape>
            </w:pict>
          </mc:Fallback>
        </mc:AlternateContent>
      </w:r>
    </w:p>
    <w:p w:rsidR="003A39F6" w:rsidRDefault="003A39F6" w:rsidP="003A39F6">
      <w:pPr>
        <w:pStyle w:val="a3"/>
        <w:ind w:left="0" w:firstLine="709"/>
        <w:jc w:val="both"/>
        <w:rPr>
          <w:noProof/>
          <w:sz w:val="28"/>
          <w:szCs w:val="28"/>
          <w:lang w:eastAsia="ru-RU"/>
        </w:rPr>
      </w:pPr>
    </w:p>
    <w:p w:rsidR="003A39F6" w:rsidRDefault="003A39F6" w:rsidP="003A39F6">
      <w:pPr>
        <w:pStyle w:val="a3"/>
        <w:ind w:left="0" w:firstLine="709"/>
        <w:jc w:val="both"/>
        <w:rPr>
          <w:noProof/>
          <w:sz w:val="28"/>
          <w:szCs w:val="28"/>
          <w:lang w:eastAsia="ru-RU"/>
        </w:rPr>
      </w:pPr>
    </w:p>
    <w:p w:rsidR="003A39F6" w:rsidRDefault="003A39F6" w:rsidP="003A39F6">
      <w:pPr>
        <w:pStyle w:val="a3"/>
        <w:ind w:left="0" w:firstLine="709"/>
        <w:jc w:val="both"/>
        <w:rPr>
          <w:noProof/>
          <w:sz w:val="28"/>
          <w:szCs w:val="28"/>
          <w:lang w:eastAsia="ru-RU"/>
        </w:rPr>
      </w:pPr>
    </w:p>
    <w:p w:rsidR="003A39F6" w:rsidRDefault="003A39F6" w:rsidP="003A39F6">
      <w:pPr>
        <w:pStyle w:val="a3"/>
        <w:ind w:left="0" w:firstLine="709"/>
        <w:jc w:val="both"/>
        <w:rPr>
          <w:noProof/>
          <w:sz w:val="28"/>
          <w:szCs w:val="28"/>
          <w:lang w:eastAsia="ru-RU"/>
        </w:rPr>
      </w:pPr>
    </w:p>
    <w:p w:rsidR="003A39F6" w:rsidRDefault="003A39F6" w:rsidP="003A39F6">
      <w:pPr>
        <w:pStyle w:val="a3"/>
        <w:ind w:left="0" w:firstLine="709"/>
        <w:jc w:val="both"/>
        <w:rPr>
          <w:noProof/>
          <w:sz w:val="28"/>
          <w:szCs w:val="28"/>
          <w:lang w:eastAsia="ru-RU"/>
        </w:rPr>
      </w:pPr>
    </w:p>
    <w:p w:rsidR="003A39F6" w:rsidRDefault="003A39F6" w:rsidP="003A39F6">
      <w:pPr>
        <w:pStyle w:val="a3"/>
        <w:ind w:left="0" w:firstLine="709"/>
        <w:jc w:val="both"/>
        <w:rPr>
          <w:noProof/>
          <w:sz w:val="28"/>
          <w:szCs w:val="28"/>
          <w:lang w:eastAsia="ru-RU"/>
        </w:rPr>
      </w:pPr>
    </w:p>
    <w:p w:rsidR="003A39F6" w:rsidRDefault="003A39F6" w:rsidP="003A39F6">
      <w:pPr>
        <w:pStyle w:val="a3"/>
        <w:ind w:left="0" w:firstLine="709"/>
        <w:jc w:val="both"/>
        <w:rPr>
          <w:noProof/>
          <w:sz w:val="28"/>
          <w:szCs w:val="28"/>
          <w:lang w:eastAsia="ru-RU"/>
        </w:rPr>
      </w:pPr>
    </w:p>
    <w:p w:rsidR="003A39F6" w:rsidRDefault="003A39F6" w:rsidP="003A39F6">
      <w:pPr>
        <w:pStyle w:val="a3"/>
        <w:ind w:left="0" w:firstLine="709"/>
        <w:jc w:val="both"/>
        <w:rPr>
          <w:noProof/>
          <w:sz w:val="28"/>
          <w:szCs w:val="28"/>
          <w:lang w:eastAsia="ru-RU"/>
        </w:rPr>
      </w:pPr>
    </w:p>
    <w:p w:rsidR="003A39F6" w:rsidRDefault="003A39F6" w:rsidP="003A39F6">
      <w:pPr>
        <w:pStyle w:val="a3"/>
        <w:ind w:left="0" w:firstLine="709"/>
        <w:jc w:val="both"/>
        <w:rPr>
          <w:noProof/>
          <w:sz w:val="28"/>
          <w:szCs w:val="28"/>
          <w:lang w:eastAsia="ru-RU"/>
        </w:rPr>
      </w:pPr>
    </w:p>
    <w:p w:rsidR="003A39F6" w:rsidRDefault="003A39F6" w:rsidP="003A39F6">
      <w:pPr>
        <w:pStyle w:val="a3"/>
        <w:ind w:left="0" w:firstLine="709"/>
        <w:jc w:val="both"/>
        <w:rPr>
          <w:noProof/>
          <w:sz w:val="28"/>
          <w:szCs w:val="28"/>
          <w:lang w:eastAsia="ru-RU"/>
        </w:rPr>
      </w:pPr>
    </w:p>
    <w:p w:rsidR="003A39F6" w:rsidRDefault="003A39F6" w:rsidP="003A39F6">
      <w:pPr>
        <w:pStyle w:val="a3"/>
        <w:ind w:left="0" w:firstLine="709"/>
        <w:jc w:val="both"/>
        <w:rPr>
          <w:noProof/>
          <w:sz w:val="28"/>
          <w:szCs w:val="28"/>
          <w:lang w:eastAsia="ru-RU"/>
        </w:rPr>
      </w:pPr>
    </w:p>
    <w:p w:rsidR="003A39F6" w:rsidRDefault="003A39F6" w:rsidP="003A39F6">
      <w:pPr>
        <w:pStyle w:val="a3"/>
        <w:ind w:left="0" w:firstLine="709"/>
        <w:jc w:val="both"/>
        <w:rPr>
          <w:noProof/>
          <w:sz w:val="28"/>
          <w:szCs w:val="28"/>
          <w:lang w:eastAsia="ru-RU"/>
        </w:rPr>
      </w:pPr>
    </w:p>
    <w:p w:rsidR="003A39F6" w:rsidRDefault="003A39F6" w:rsidP="003A39F6">
      <w:pPr>
        <w:pStyle w:val="a3"/>
        <w:ind w:left="0" w:firstLine="709"/>
        <w:jc w:val="both"/>
        <w:rPr>
          <w:noProof/>
          <w:sz w:val="28"/>
          <w:szCs w:val="28"/>
          <w:lang w:eastAsia="ru-RU"/>
        </w:rPr>
      </w:pPr>
    </w:p>
    <w:p w:rsidR="003A39F6" w:rsidRDefault="003A39F6" w:rsidP="003A39F6">
      <w:pPr>
        <w:pStyle w:val="a3"/>
        <w:ind w:left="0" w:firstLine="709"/>
        <w:jc w:val="both"/>
        <w:rPr>
          <w:noProof/>
          <w:sz w:val="28"/>
          <w:szCs w:val="28"/>
          <w:lang w:eastAsia="ru-RU"/>
        </w:rPr>
      </w:pPr>
    </w:p>
    <w:p w:rsidR="003A39F6" w:rsidRDefault="003A39F6" w:rsidP="003A39F6">
      <w:pPr>
        <w:pStyle w:val="a3"/>
        <w:ind w:left="0" w:firstLine="709"/>
        <w:jc w:val="both"/>
        <w:rPr>
          <w:noProof/>
          <w:sz w:val="28"/>
          <w:szCs w:val="28"/>
          <w:lang w:eastAsia="ru-RU"/>
        </w:rPr>
      </w:pPr>
    </w:p>
    <w:p w:rsidR="003A39F6" w:rsidRDefault="003A39F6" w:rsidP="003A39F6">
      <w:pPr>
        <w:pStyle w:val="a3"/>
        <w:ind w:left="0" w:firstLine="709"/>
        <w:jc w:val="both"/>
        <w:rPr>
          <w:noProof/>
          <w:sz w:val="28"/>
          <w:szCs w:val="28"/>
          <w:lang w:eastAsia="ru-RU"/>
        </w:rPr>
      </w:pPr>
    </w:p>
    <w:p w:rsidR="003A39F6" w:rsidRPr="00313363" w:rsidRDefault="003A39F6" w:rsidP="003A39F6">
      <w:pPr>
        <w:jc w:val="both"/>
        <w:rPr>
          <w:noProof/>
          <w:sz w:val="28"/>
          <w:szCs w:val="28"/>
          <w:lang w:eastAsia="ru-RU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Pr="003A39F6" w:rsidRDefault="003A39F6" w:rsidP="003A39F6">
      <w:pPr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6. На открывшейся странице нажать на кнопку «Категории» и выбрать «Закупки». Система выдаст голосование агентства.</w:t>
      </w: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Следует нажать на кнопку «Принять участие в голосовании».</w:t>
      </w:r>
    </w:p>
    <w:p w:rsidR="003A39F6" w:rsidRDefault="003A39F6" w:rsidP="003A39F6">
      <w:pPr>
        <w:pStyle w:val="a3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123E7B74" wp14:editId="0212D8DA">
            <wp:simplePos x="0" y="0"/>
            <wp:positionH relativeFrom="column">
              <wp:posOffset>-142316</wp:posOffset>
            </wp:positionH>
            <wp:positionV relativeFrom="paragraph">
              <wp:posOffset>110719</wp:posOffset>
            </wp:positionV>
            <wp:extent cx="6120765" cy="3634105"/>
            <wp:effectExtent l="0" t="0" r="0" b="44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4-06-11_09-28-0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634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39F6" w:rsidRDefault="003A39F6" w:rsidP="003A39F6">
      <w:pPr>
        <w:pStyle w:val="a3"/>
        <w:ind w:left="0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/>
        <w:jc w:val="both"/>
        <w:rPr>
          <w:sz w:val="28"/>
          <w:szCs w:val="28"/>
        </w:rPr>
      </w:pPr>
    </w:p>
    <w:p w:rsidR="003A39F6" w:rsidRPr="007C4457" w:rsidRDefault="003A39F6" w:rsidP="003A39F6">
      <w:pPr>
        <w:pStyle w:val="a3"/>
        <w:ind w:left="0"/>
        <w:jc w:val="both"/>
        <w:rPr>
          <w:sz w:val="28"/>
          <w:szCs w:val="28"/>
        </w:rPr>
      </w:pPr>
    </w:p>
    <w:p w:rsidR="003A39F6" w:rsidRPr="009204CC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9204CC">
        <w:rPr>
          <w:sz w:val="28"/>
          <w:szCs w:val="28"/>
        </w:rPr>
        <w:t xml:space="preserve">По окончанию </w:t>
      </w:r>
      <w:r>
        <w:rPr>
          <w:sz w:val="28"/>
          <w:szCs w:val="28"/>
        </w:rPr>
        <w:t xml:space="preserve">опроса </w:t>
      </w:r>
      <w:r w:rsidRPr="009204CC">
        <w:rPr>
          <w:sz w:val="28"/>
          <w:szCs w:val="28"/>
        </w:rPr>
        <w:t xml:space="preserve">нажмите кнопку «Проголосовать». </w:t>
      </w: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Благодарим за участие!</w:t>
      </w:r>
    </w:p>
    <w:p w:rsidR="003A39F6" w:rsidRDefault="003A39F6" w:rsidP="003A39F6"/>
    <w:p w:rsidR="003A39F6" w:rsidRPr="00FF15EE" w:rsidRDefault="003A39F6" w:rsidP="003A39F6">
      <w:pPr>
        <w:jc w:val="center"/>
        <w:rPr>
          <w:sz w:val="28"/>
          <w:szCs w:val="28"/>
        </w:rPr>
      </w:pPr>
    </w:p>
    <w:p w:rsidR="00231874" w:rsidRDefault="00231874" w:rsidP="00241F2F">
      <w:pPr>
        <w:spacing w:line="300" w:lineRule="exact"/>
        <w:ind w:firstLine="709"/>
        <w:jc w:val="both"/>
        <w:rPr>
          <w:sz w:val="28"/>
          <w:szCs w:val="28"/>
        </w:rPr>
      </w:pPr>
    </w:p>
    <w:p w:rsidR="00231874" w:rsidRDefault="00231874" w:rsidP="00FC7EBC">
      <w:pPr>
        <w:spacing w:line="300" w:lineRule="exact"/>
        <w:jc w:val="both"/>
        <w:rPr>
          <w:sz w:val="28"/>
          <w:szCs w:val="28"/>
        </w:rPr>
      </w:pPr>
      <w:bookmarkStart w:id="0" w:name="_GoBack"/>
      <w:bookmarkEnd w:id="0"/>
    </w:p>
    <w:p w:rsidR="00231874" w:rsidRDefault="00231874" w:rsidP="00241F2F">
      <w:pPr>
        <w:spacing w:line="300" w:lineRule="exact"/>
        <w:ind w:firstLine="709"/>
        <w:jc w:val="both"/>
        <w:rPr>
          <w:sz w:val="28"/>
          <w:szCs w:val="28"/>
        </w:rPr>
      </w:pPr>
    </w:p>
    <w:p w:rsidR="00FE6884" w:rsidRDefault="00FE6884" w:rsidP="00A52F0C"/>
    <w:sectPr w:rsidR="00FE6884" w:rsidSect="00853103">
      <w:pgSz w:w="11906" w:h="16838"/>
      <w:pgMar w:top="851" w:right="850" w:bottom="284" w:left="1418" w:header="709" w:footer="4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6292" w:rsidRDefault="007B6292">
      <w:r>
        <w:separator/>
      </w:r>
    </w:p>
  </w:endnote>
  <w:endnote w:type="continuationSeparator" w:id="0">
    <w:p w:rsidR="007B6292" w:rsidRDefault="007B62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6292" w:rsidRDefault="007B6292">
      <w:r>
        <w:separator/>
      </w:r>
    </w:p>
  </w:footnote>
  <w:footnote w:type="continuationSeparator" w:id="0">
    <w:p w:rsidR="007B6292" w:rsidRDefault="007B62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D64"/>
    <w:rsid w:val="000029E8"/>
    <w:rsid w:val="00004433"/>
    <w:rsid w:val="00032C75"/>
    <w:rsid w:val="00053CEB"/>
    <w:rsid w:val="00055C8E"/>
    <w:rsid w:val="00065446"/>
    <w:rsid w:val="000A256B"/>
    <w:rsid w:val="000A7D58"/>
    <w:rsid w:val="0011164D"/>
    <w:rsid w:val="00115C87"/>
    <w:rsid w:val="00127975"/>
    <w:rsid w:val="0016742C"/>
    <w:rsid w:val="001A5C8A"/>
    <w:rsid w:val="001E5547"/>
    <w:rsid w:val="00221861"/>
    <w:rsid w:val="00231874"/>
    <w:rsid w:val="00236365"/>
    <w:rsid w:val="00241F2F"/>
    <w:rsid w:val="002B23AE"/>
    <w:rsid w:val="002B2D64"/>
    <w:rsid w:val="002B5A44"/>
    <w:rsid w:val="00313363"/>
    <w:rsid w:val="00317ECF"/>
    <w:rsid w:val="0033468B"/>
    <w:rsid w:val="00337902"/>
    <w:rsid w:val="00366A8C"/>
    <w:rsid w:val="0037651C"/>
    <w:rsid w:val="003A39F6"/>
    <w:rsid w:val="003C12DC"/>
    <w:rsid w:val="003C55AA"/>
    <w:rsid w:val="003E2265"/>
    <w:rsid w:val="003F4C32"/>
    <w:rsid w:val="00412619"/>
    <w:rsid w:val="00433ACF"/>
    <w:rsid w:val="0043514E"/>
    <w:rsid w:val="00442F90"/>
    <w:rsid w:val="00446542"/>
    <w:rsid w:val="00475C90"/>
    <w:rsid w:val="00477D57"/>
    <w:rsid w:val="004B4F19"/>
    <w:rsid w:val="004D3A6E"/>
    <w:rsid w:val="004E4DA0"/>
    <w:rsid w:val="004F1D44"/>
    <w:rsid w:val="00512D11"/>
    <w:rsid w:val="005502D3"/>
    <w:rsid w:val="005819C1"/>
    <w:rsid w:val="00584C05"/>
    <w:rsid w:val="0059544A"/>
    <w:rsid w:val="005D02DD"/>
    <w:rsid w:val="00604535"/>
    <w:rsid w:val="00610856"/>
    <w:rsid w:val="00616347"/>
    <w:rsid w:val="0062323F"/>
    <w:rsid w:val="00625E05"/>
    <w:rsid w:val="006318F6"/>
    <w:rsid w:val="00675F59"/>
    <w:rsid w:val="00682559"/>
    <w:rsid w:val="006A01A9"/>
    <w:rsid w:val="006B5969"/>
    <w:rsid w:val="006F7F96"/>
    <w:rsid w:val="007257E2"/>
    <w:rsid w:val="007257E4"/>
    <w:rsid w:val="00756AFC"/>
    <w:rsid w:val="00761521"/>
    <w:rsid w:val="00780963"/>
    <w:rsid w:val="007838E5"/>
    <w:rsid w:val="007A2A1D"/>
    <w:rsid w:val="007A79B0"/>
    <w:rsid w:val="007B5ACD"/>
    <w:rsid w:val="007B6292"/>
    <w:rsid w:val="007C4457"/>
    <w:rsid w:val="007E198D"/>
    <w:rsid w:val="00802ADC"/>
    <w:rsid w:val="008102AD"/>
    <w:rsid w:val="00834E29"/>
    <w:rsid w:val="00853103"/>
    <w:rsid w:val="00874EBB"/>
    <w:rsid w:val="008E4A6A"/>
    <w:rsid w:val="008E6687"/>
    <w:rsid w:val="008F750B"/>
    <w:rsid w:val="009036FB"/>
    <w:rsid w:val="00943F9E"/>
    <w:rsid w:val="00947092"/>
    <w:rsid w:val="009540DC"/>
    <w:rsid w:val="00955F9A"/>
    <w:rsid w:val="00963C25"/>
    <w:rsid w:val="009A5FC4"/>
    <w:rsid w:val="009B67FF"/>
    <w:rsid w:val="00A06129"/>
    <w:rsid w:val="00A31813"/>
    <w:rsid w:val="00A52F0C"/>
    <w:rsid w:val="00A67AF8"/>
    <w:rsid w:val="00A7111A"/>
    <w:rsid w:val="00A91431"/>
    <w:rsid w:val="00AC6E22"/>
    <w:rsid w:val="00AE5A65"/>
    <w:rsid w:val="00AF29A2"/>
    <w:rsid w:val="00AF65B4"/>
    <w:rsid w:val="00B144DF"/>
    <w:rsid w:val="00B30AB7"/>
    <w:rsid w:val="00B3683A"/>
    <w:rsid w:val="00B46ECA"/>
    <w:rsid w:val="00B53DF9"/>
    <w:rsid w:val="00B603EE"/>
    <w:rsid w:val="00B6122B"/>
    <w:rsid w:val="00B63DB5"/>
    <w:rsid w:val="00B73DEB"/>
    <w:rsid w:val="00BA4430"/>
    <w:rsid w:val="00BD6CFA"/>
    <w:rsid w:val="00BE6515"/>
    <w:rsid w:val="00C0273B"/>
    <w:rsid w:val="00C04FC5"/>
    <w:rsid w:val="00C0520D"/>
    <w:rsid w:val="00C215B5"/>
    <w:rsid w:val="00C5767C"/>
    <w:rsid w:val="00C80C02"/>
    <w:rsid w:val="00CA414E"/>
    <w:rsid w:val="00CB30F3"/>
    <w:rsid w:val="00CB54EC"/>
    <w:rsid w:val="00CD0D40"/>
    <w:rsid w:val="00CE573C"/>
    <w:rsid w:val="00D5503C"/>
    <w:rsid w:val="00D67309"/>
    <w:rsid w:val="00D67C3E"/>
    <w:rsid w:val="00D7031F"/>
    <w:rsid w:val="00D73BB6"/>
    <w:rsid w:val="00D82EED"/>
    <w:rsid w:val="00DA294C"/>
    <w:rsid w:val="00DC552F"/>
    <w:rsid w:val="00DC6342"/>
    <w:rsid w:val="00DD3807"/>
    <w:rsid w:val="00DE1010"/>
    <w:rsid w:val="00DE3B0B"/>
    <w:rsid w:val="00E21FE3"/>
    <w:rsid w:val="00E270D8"/>
    <w:rsid w:val="00E63660"/>
    <w:rsid w:val="00E83A93"/>
    <w:rsid w:val="00E95C1B"/>
    <w:rsid w:val="00EA0831"/>
    <w:rsid w:val="00EA22D8"/>
    <w:rsid w:val="00EA5438"/>
    <w:rsid w:val="00EA7C6F"/>
    <w:rsid w:val="00EE3F72"/>
    <w:rsid w:val="00F118F2"/>
    <w:rsid w:val="00F22F06"/>
    <w:rsid w:val="00F27779"/>
    <w:rsid w:val="00F577A6"/>
    <w:rsid w:val="00F82A7F"/>
    <w:rsid w:val="00FC7EBC"/>
    <w:rsid w:val="00FD7E0E"/>
    <w:rsid w:val="00FE4E40"/>
    <w:rsid w:val="00FE6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F8E871"/>
  <w15:docId w15:val="{4FF3B13F-F02F-4ADD-ABAA-075AF2813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rFonts w:ascii="Times New Roman" w:eastAsia="Times New Roman" w:hAnsi="Times New Roman"/>
      <w:color w:val="00000A"/>
    </w:rPr>
  </w:style>
  <w:style w:type="paragraph" w:styleId="1">
    <w:name w:val="heading 1"/>
    <w:basedOn w:val="a"/>
    <w:next w:val="a"/>
    <w:link w:val="10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semiHidden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pPr>
      <w:ind w:left="720"/>
      <w:contextualSpacing/>
    </w:pPr>
  </w:style>
  <w:style w:type="paragraph" w:styleId="a4">
    <w:name w:val="No Spacing"/>
    <w:rPr>
      <w:rFonts w:ascii="Times New Roman" w:eastAsia="Times New Roman" w:hAnsi="Times New Roman"/>
      <w:color w:val="00000A"/>
    </w:r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ac">
    <w:name w:val="Верхний колонтитул Знак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rPr>
      <w:color w:val="0000FF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</w:style>
  <w:style w:type="character" w:customStyle="1" w:styleId="20">
    <w:name w:val="Заголовок 2 Знак"/>
    <w:link w:val="2"/>
    <w:semiHidden/>
    <w:rPr>
      <w:rFonts w:ascii="Cambria" w:eastAsia="Times New Roman" w:hAnsi="Cambria"/>
      <w:b/>
      <w:bCs/>
      <w:color w:val="4F81BD"/>
      <w:sz w:val="26"/>
      <w:szCs w:val="26"/>
      <w:lang w:eastAsia="ru-RU"/>
    </w:rPr>
  </w:style>
  <w:style w:type="paragraph" w:styleId="afa">
    <w:name w:val="Balloon Text"/>
    <w:basedOn w:val="a"/>
    <w:link w:val="afb"/>
    <w:semiHidden/>
    <w:rPr>
      <w:rFonts w:ascii="Tahoma" w:hAnsi="Tahoma"/>
      <w:sz w:val="16"/>
      <w:szCs w:val="16"/>
    </w:rPr>
  </w:style>
  <w:style w:type="character" w:customStyle="1" w:styleId="afb">
    <w:name w:val="Текст выноски Знак"/>
    <w:link w:val="afa"/>
    <w:semiHidden/>
    <w:rPr>
      <w:rFonts w:ascii="Tahoma" w:eastAsia="Times New Roman" w:hAnsi="Tahoma"/>
      <w:color w:val="00000A"/>
      <w:sz w:val="16"/>
      <w:szCs w:val="16"/>
      <w:lang w:eastAsia="zh-CN"/>
    </w:rPr>
  </w:style>
  <w:style w:type="character" w:customStyle="1" w:styleId="10">
    <w:name w:val="Заголовок 1 Знак"/>
    <w:link w:val="1"/>
    <w:rPr>
      <w:rFonts w:ascii="Cambria" w:eastAsia="Times New Roman" w:hAnsi="Cambria"/>
      <w:b/>
      <w:bCs/>
      <w:color w:val="365F91"/>
      <w:sz w:val="28"/>
      <w:szCs w:val="28"/>
      <w:lang w:eastAsia="zh-CN"/>
    </w:rPr>
  </w:style>
  <w:style w:type="paragraph" w:customStyle="1" w:styleId="ConsPlusNormal">
    <w:name w:val="ConsPlusNormal"/>
    <w:link w:val="ConsPlusNormal0"/>
    <w:rPr>
      <w:rFonts w:ascii="Times New Roman" w:hAnsi="Times New Roman"/>
      <w:b/>
      <w:bCs/>
      <w:i/>
      <w:iCs/>
      <w:sz w:val="24"/>
      <w:szCs w:val="24"/>
      <w:lang w:eastAsia="en-US"/>
    </w:rPr>
  </w:style>
  <w:style w:type="character" w:customStyle="1" w:styleId="ConsPlusNormal0">
    <w:name w:val="ConsPlusNormal Знак"/>
    <w:link w:val="ConsPlusNormal"/>
    <w:rPr>
      <w:rFonts w:ascii="Times New Roman" w:eastAsia="Calibri" w:hAnsi="Times New Roman"/>
      <w:b/>
      <w:bCs/>
      <w:i/>
      <w:iCs/>
      <w:sz w:val="24"/>
      <w:szCs w:val="24"/>
    </w:rPr>
  </w:style>
  <w:style w:type="character" w:styleId="afc">
    <w:name w:val="FollowedHyperlink"/>
    <w:basedOn w:val="a0"/>
    <w:uiPriority w:val="99"/>
    <w:semiHidden/>
    <w:unhideWhenUsed/>
    <w:rsid w:val="00B30AB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363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24ag.ru/voting/details/1882?locality=1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24ag.ru/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s://24ag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02B660-1019-4F49-AF2C-D6E86F931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Гульнара Жумаева</dc:creator>
  <cp:lastModifiedBy>A1</cp:lastModifiedBy>
  <cp:revision>3</cp:revision>
  <cp:lastPrinted>2024-06-11T02:46:00Z</cp:lastPrinted>
  <dcterms:created xsi:type="dcterms:W3CDTF">2024-06-17T03:41:00Z</dcterms:created>
  <dcterms:modified xsi:type="dcterms:W3CDTF">2024-06-17T03:42:00Z</dcterms:modified>
</cp:coreProperties>
</file>