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BE3F6D" w:rsidP="00F63142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1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F63142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2" w:rsidRDefault="00F63142" w:rsidP="00F63142">
      <w:pPr>
        <w:pStyle w:val="Default"/>
      </w:pPr>
    </w:p>
    <w:p w:rsidR="00C827ED" w:rsidRPr="00F83E33" w:rsidRDefault="00F63142" w:rsidP="00F631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принятии и рассмотрении уведомлений о проведении публичных мероприятий на территории </w:t>
      </w:r>
      <w:r w:rsidR="0059403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94035">
        <w:rPr>
          <w:b/>
          <w:sz w:val="28"/>
          <w:szCs w:val="28"/>
        </w:rPr>
        <w:t>Бархатовский</w:t>
      </w:r>
      <w:proofErr w:type="spellEnd"/>
      <w:r w:rsidR="00594035">
        <w:rPr>
          <w:b/>
          <w:sz w:val="28"/>
          <w:szCs w:val="28"/>
        </w:rPr>
        <w:t xml:space="preserve"> сельсовет Березовского района Красноярского края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2" w:rsidRDefault="00F63142" w:rsidP="00F63142">
      <w:pPr>
        <w:pStyle w:val="Default"/>
      </w:pPr>
    </w:p>
    <w:p w:rsidR="008D76EC" w:rsidRPr="00F63142" w:rsidRDefault="00F63142" w:rsidP="00F63142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В целях установления единого порядка принятия и рассмотрения уведомлений о проведении на территории муниципального образования </w:t>
      </w:r>
      <w:proofErr w:type="spellStart"/>
      <w:r w:rsidRPr="00F63142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F63142">
        <w:rPr>
          <w:rFonts w:ascii="Times New Roman" w:hAnsi="Times New Roman" w:cs="Times New Roman"/>
          <w:sz w:val="28"/>
          <w:szCs w:val="28"/>
        </w:rPr>
        <w:t xml:space="preserve"> муниципальный район публичных мероприятий в форме собрания, митинга, демонстрации, шествия, пикетирования или иной сочетающей эти формы акции, действуя в соответствии с Федеральным законом от 19.06.2004 года № 54-ФЗ «О собраниях, митингах, демонстрациях, шествиях и пикетированиях»</w:t>
      </w:r>
      <w:r w:rsidR="00F83E33" w:rsidRPr="00F63142">
        <w:rPr>
          <w:rStyle w:val="af5"/>
          <w:rFonts w:ascii="Times New Roman" w:hAnsi="Times New Roman"/>
          <w:i w:val="0"/>
          <w:sz w:val="28"/>
          <w:szCs w:val="28"/>
        </w:rPr>
        <w:t>,</w:t>
      </w:r>
      <w:r w:rsidR="00F83E33" w:rsidRPr="00F63142">
        <w:rPr>
          <w:rFonts w:ascii="Times New Roman" w:hAnsi="Times New Roman" w:cs="Times New Roman"/>
          <w:sz w:val="28"/>
          <w:szCs w:val="28"/>
        </w:rPr>
        <w:t xml:space="preserve"> </w:t>
      </w:r>
      <w:r w:rsidR="00F83E33" w:rsidRPr="00F63142">
        <w:rPr>
          <w:rStyle w:val="af5"/>
          <w:rFonts w:ascii="Times New Roman" w:hAnsi="Times New Roman"/>
          <w:i w:val="0"/>
          <w:sz w:val="28"/>
          <w:szCs w:val="28"/>
        </w:rPr>
        <w:t>руководствуясь Уставом Бархатовского сельсовета,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F63142" w:rsidRDefault="00F63142" w:rsidP="00F63142">
      <w:pPr>
        <w:pStyle w:val="Default"/>
      </w:pPr>
    </w:p>
    <w:p w:rsidR="00F63142" w:rsidRPr="00F63142" w:rsidRDefault="00F63142" w:rsidP="00F6314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 Утвердить Положение о принятии и рассмотрении уведомлений о проведении публичных мероприятий на территории муниципального образования </w:t>
      </w:r>
      <w:proofErr w:type="spellStart"/>
      <w:r w:rsidRPr="00F6314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63142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F63142">
        <w:rPr>
          <w:rFonts w:ascii="Times New Roman" w:hAnsi="Times New Roman" w:cs="Times New Roman"/>
          <w:sz w:val="28"/>
          <w:szCs w:val="28"/>
        </w:rPr>
        <w:t>.</w:t>
      </w:r>
    </w:p>
    <w:p w:rsidR="00AF6286" w:rsidRPr="00F63142" w:rsidRDefault="00F63142" w:rsidP="00F63142">
      <w:pPr>
        <w:pStyle w:val="Default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ind w:left="0" w:firstLine="567"/>
        <w:jc w:val="both"/>
        <w:rPr>
          <w:sz w:val="28"/>
          <w:szCs w:val="28"/>
        </w:rPr>
      </w:pPr>
      <w:r w:rsidRPr="00F63142">
        <w:rPr>
          <w:sz w:val="28"/>
          <w:szCs w:val="28"/>
        </w:rPr>
        <w:t xml:space="preserve"> Утвердить форму расписки о принятии уведомления о проведении публичного мероприятия</w:t>
      </w:r>
      <w:r>
        <w:rPr>
          <w:sz w:val="28"/>
          <w:szCs w:val="28"/>
        </w:rPr>
        <w:t>, согласно приложению №2</w:t>
      </w:r>
      <w:r w:rsidRPr="00F63142">
        <w:rPr>
          <w:sz w:val="28"/>
          <w:szCs w:val="28"/>
        </w:rPr>
        <w:t>.</w:t>
      </w:r>
    </w:p>
    <w:p w:rsidR="00B664D3" w:rsidRPr="00F63142" w:rsidRDefault="00F63142" w:rsidP="009A169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официальному опубликованию в «Ведомостях органов местного самоуправления муниципального образования </w:t>
      </w:r>
      <w:proofErr w:type="spellStart"/>
      <w:r w:rsidRPr="00F6314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63142">
        <w:rPr>
          <w:rFonts w:ascii="Times New Roman" w:hAnsi="Times New Roman" w:cs="Times New Roman"/>
          <w:sz w:val="28"/>
          <w:szCs w:val="28"/>
        </w:rPr>
        <w:t xml:space="preserve"> сельсовета», на официальном сайте администрации </w:t>
      </w:r>
      <w:hyperlink r:id="rId7" w:tgtFrame="_blank" w:history="1">
        <w:proofErr w:type="spellStart"/>
        <w:r w:rsidRPr="00F63142">
          <w:rPr>
            <w:rStyle w:val="ae"/>
            <w:rFonts w:ascii="Times New Roman" w:eastAsiaTheme="majorEastAsia" w:hAnsi="Times New Roman" w:cs="Times New Roman"/>
            <w:bCs/>
            <w:color w:val="000000" w:themeColor="text1"/>
            <w:sz w:val="28"/>
            <w:szCs w:val="28"/>
            <w:u w:val="none"/>
          </w:rPr>
          <w:t>Бархатовского</w:t>
        </w:r>
        <w:proofErr w:type="spellEnd"/>
      </w:hyperlink>
      <w:r w:rsidRPr="00F63142">
        <w:rPr>
          <w:rStyle w:val="ae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none"/>
        </w:rPr>
        <w:t xml:space="preserve"> сельсовета в информационно-телекоммуникационной сети «Интернет»</w:t>
      </w:r>
      <w:r w:rsidRPr="00F631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286" w:rsidRPr="00F63142" w:rsidRDefault="00CB1133" w:rsidP="009A169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F6314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63142">
        <w:rPr>
          <w:rFonts w:ascii="Times New Roman" w:hAnsi="Times New Roman" w:cs="Times New Roman"/>
          <w:sz w:val="28"/>
          <w:szCs w:val="28"/>
        </w:rPr>
        <w:t>.</w:t>
      </w: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9A169E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A537B5" w:rsidRDefault="009A169E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A537B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A53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9A169E" w:rsidP="00A537B5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F63142">
          <w:footerReference w:type="default" r:id="rId8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24.07.2024</w:t>
      </w:r>
      <w:r w:rsidRPr="00CB1133">
        <w:rPr>
          <w:rFonts w:ascii="Times New Roman" w:hAnsi="Times New Roman" w:cs="Times New Roman"/>
          <w:sz w:val="20"/>
          <w:szCs w:val="20"/>
        </w:rPr>
        <w:t xml:space="preserve"> г №</w:t>
      </w:r>
      <w:r>
        <w:rPr>
          <w:rFonts w:ascii="Times New Roman" w:hAnsi="Times New Roman" w:cs="Times New Roman"/>
          <w:sz w:val="20"/>
          <w:szCs w:val="20"/>
        </w:rPr>
        <w:t>125</w:t>
      </w:r>
    </w:p>
    <w:p w:rsidR="00E83E4D" w:rsidRPr="008D6CFF" w:rsidRDefault="00E83E4D" w:rsidP="00B66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142" w:rsidRPr="008D6CFF" w:rsidRDefault="00F63142" w:rsidP="008D6CFF">
      <w:pPr>
        <w:pStyle w:val="Default"/>
        <w:jc w:val="center"/>
        <w:rPr>
          <w:b/>
          <w:sz w:val="28"/>
          <w:szCs w:val="28"/>
        </w:rPr>
      </w:pPr>
      <w:r w:rsidRPr="008D6CFF">
        <w:rPr>
          <w:b/>
          <w:sz w:val="28"/>
          <w:szCs w:val="28"/>
        </w:rPr>
        <w:t>ПОЛОЖЕНИЕ</w:t>
      </w:r>
    </w:p>
    <w:p w:rsidR="00F63142" w:rsidRPr="008D6CFF" w:rsidRDefault="00F63142" w:rsidP="008D6CFF">
      <w:pPr>
        <w:pStyle w:val="Default"/>
        <w:jc w:val="center"/>
        <w:rPr>
          <w:b/>
          <w:sz w:val="28"/>
          <w:szCs w:val="28"/>
        </w:rPr>
      </w:pPr>
      <w:r w:rsidRPr="008D6CFF">
        <w:rPr>
          <w:b/>
          <w:sz w:val="28"/>
          <w:szCs w:val="28"/>
        </w:rPr>
        <w:t>О ПРИНЯТИИ И РАССМОТРЕНИИ УВЕДОМЛЕНИЙ</w:t>
      </w:r>
    </w:p>
    <w:p w:rsidR="00F63142" w:rsidRPr="008D6CFF" w:rsidRDefault="00F63142" w:rsidP="008D6CFF">
      <w:pPr>
        <w:pStyle w:val="Default"/>
        <w:jc w:val="center"/>
        <w:rPr>
          <w:b/>
          <w:sz w:val="28"/>
          <w:szCs w:val="28"/>
        </w:rPr>
      </w:pPr>
      <w:r w:rsidRPr="008D6CFF">
        <w:rPr>
          <w:b/>
          <w:sz w:val="28"/>
          <w:szCs w:val="28"/>
        </w:rPr>
        <w:t>О ПРОВЕДЕНИИ ПУБЛИЧНЫХ МЕРОПРИЯТИЙ НА ТЕРРИТОРИИ</w:t>
      </w:r>
    </w:p>
    <w:p w:rsidR="008D6CFF" w:rsidRDefault="00F63142" w:rsidP="008D6CFF">
      <w:pPr>
        <w:pStyle w:val="Default"/>
        <w:jc w:val="center"/>
        <w:rPr>
          <w:b/>
          <w:sz w:val="28"/>
          <w:szCs w:val="28"/>
        </w:rPr>
      </w:pPr>
      <w:r w:rsidRPr="008D6CFF">
        <w:rPr>
          <w:b/>
          <w:sz w:val="28"/>
          <w:szCs w:val="28"/>
        </w:rPr>
        <w:t xml:space="preserve">МУНИЦИПАЛЬНОГО ОБРАЗОВАНИЯ </w:t>
      </w:r>
    </w:p>
    <w:p w:rsidR="00F63142" w:rsidRDefault="008D6CFF" w:rsidP="008D6CF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СЕЛЬСОВЕТ БЕРЕЗОВСКОГО РАЙОНА</w:t>
      </w:r>
    </w:p>
    <w:p w:rsidR="008D6CFF" w:rsidRPr="008D6CFF" w:rsidRDefault="008D6CFF" w:rsidP="008D6CF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D6CFF" w:rsidRDefault="008D6CFF" w:rsidP="008D6CFF">
      <w:pPr>
        <w:pStyle w:val="Default"/>
        <w:jc w:val="center"/>
        <w:rPr>
          <w:sz w:val="28"/>
          <w:szCs w:val="28"/>
        </w:rPr>
      </w:pPr>
    </w:p>
    <w:p w:rsidR="00F63142" w:rsidRDefault="00F63142" w:rsidP="008D6C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1. Положение по принятию и рассмотрению уведомлений о проведении публичных мероприятий на территории муниципального образования </w:t>
      </w:r>
      <w:proofErr w:type="spellStart"/>
      <w:r w:rsidR="008D6CFF" w:rsidRPr="000A49CE">
        <w:rPr>
          <w:sz w:val="28"/>
          <w:szCs w:val="28"/>
        </w:rPr>
        <w:t>Бархатовский</w:t>
      </w:r>
      <w:proofErr w:type="spellEnd"/>
      <w:r w:rsidR="008D6CFF" w:rsidRPr="000A49CE">
        <w:rPr>
          <w:sz w:val="28"/>
          <w:szCs w:val="28"/>
        </w:rPr>
        <w:t xml:space="preserve"> сельсовет Березовского района Красноярского края</w:t>
      </w:r>
      <w:r w:rsidR="008D6CFF" w:rsidRPr="000A49CE">
        <w:rPr>
          <w:sz w:val="28"/>
          <w:szCs w:val="28"/>
        </w:rPr>
        <w:t xml:space="preserve"> </w:t>
      </w:r>
      <w:r w:rsidRPr="000A49CE">
        <w:rPr>
          <w:sz w:val="28"/>
          <w:szCs w:val="28"/>
        </w:rPr>
        <w:t xml:space="preserve">(далее - Положение) определяет сроки и последовательность выполнения действий при принятии и рассмотрении уведомлений о проведении публичных мероприятий на территории муниципального образования </w:t>
      </w:r>
      <w:proofErr w:type="spellStart"/>
      <w:r w:rsidR="008D6CFF" w:rsidRPr="000A49CE">
        <w:rPr>
          <w:sz w:val="28"/>
          <w:szCs w:val="28"/>
        </w:rPr>
        <w:t>Бархатовский</w:t>
      </w:r>
      <w:proofErr w:type="spellEnd"/>
      <w:r w:rsidR="008D6CFF" w:rsidRPr="000A49CE">
        <w:rPr>
          <w:sz w:val="28"/>
          <w:szCs w:val="28"/>
        </w:rPr>
        <w:t xml:space="preserve"> сельсовет Березовского района Красноярского края</w:t>
      </w:r>
      <w:r w:rsidRPr="000A49CE">
        <w:rPr>
          <w:sz w:val="28"/>
          <w:szCs w:val="28"/>
        </w:rPr>
        <w:t xml:space="preserve"> (далее - Уведомление).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Данное Положение разработано с целью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шествия, пикетирования (далее - публичные мероприятия) на территории муниципального образования </w:t>
      </w:r>
      <w:proofErr w:type="spellStart"/>
      <w:r w:rsidR="008D6CFF" w:rsidRPr="000A49CE">
        <w:rPr>
          <w:sz w:val="28"/>
          <w:szCs w:val="28"/>
        </w:rPr>
        <w:t>Бархатовский</w:t>
      </w:r>
      <w:proofErr w:type="spellEnd"/>
      <w:r w:rsidR="008D6CFF" w:rsidRPr="000A49CE">
        <w:rPr>
          <w:sz w:val="28"/>
          <w:szCs w:val="28"/>
        </w:rPr>
        <w:t xml:space="preserve"> сельсовет Березовского района Красноярского края</w:t>
      </w:r>
      <w:r w:rsidRPr="000A49CE">
        <w:rPr>
          <w:sz w:val="28"/>
          <w:szCs w:val="28"/>
        </w:rPr>
        <w:t xml:space="preserve"> и определяет осуществление деятельности в сфере подготовки и проведения публичных мероприятий на территории муниципального образования </w:t>
      </w:r>
      <w:proofErr w:type="spellStart"/>
      <w:r w:rsidR="008D6CFF" w:rsidRPr="000A49CE">
        <w:rPr>
          <w:sz w:val="28"/>
          <w:szCs w:val="28"/>
        </w:rPr>
        <w:t>Бархатовский</w:t>
      </w:r>
      <w:proofErr w:type="spellEnd"/>
      <w:r w:rsidR="008D6CFF" w:rsidRPr="000A49CE">
        <w:rPr>
          <w:sz w:val="28"/>
          <w:szCs w:val="28"/>
        </w:rPr>
        <w:t xml:space="preserve"> сельсовет Березовского района Красноярского края</w:t>
      </w:r>
      <w:r w:rsidRPr="000A49CE">
        <w:rPr>
          <w:sz w:val="28"/>
          <w:szCs w:val="28"/>
        </w:rPr>
        <w:t xml:space="preserve">.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Публичные мероприятия проводятся в соответствии со следующими нормативными правовыми актами: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Конституцией Российской Федерации;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Федеральным законом от 19 июня 2004 года № 54-ФЗ «О собраниях, митингах, демонстрациях, шествиях и пикетированиях»;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Законом </w:t>
      </w:r>
      <w:r w:rsidR="008D6CFF" w:rsidRPr="000A49CE">
        <w:rPr>
          <w:sz w:val="28"/>
          <w:szCs w:val="28"/>
        </w:rPr>
        <w:t>Красноярского края</w:t>
      </w:r>
      <w:r w:rsidRPr="000A49CE">
        <w:rPr>
          <w:sz w:val="28"/>
          <w:szCs w:val="28"/>
        </w:rPr>
        <w:t xml:space="preserve"> от </w:t>
      </w:r>
      <w:r w:rsidR="008D6CFF" w:rsidRPr="000A49CE">
        <w:rPr>
          <w:sz w:val="28"/>
          <w:szCs w:val="28"/>
        </w:rPr>
        <w:t>24.12.2015</w:t>
      </w:r>
      <w:r w:rsidRPr="000A49CE">
        <w:rPr>
          <w:sz w:val="28"/>
          <w:szCs w:val="28"/>
        </w:rPr>
        <w:t xml:space="preserve"> года №</w:t>
      </w:r>
      <w:r w:rsidR="008D6CFF" w:rsidRPr="000A49CE">
        <w:rPr>
          <w:sz w:val="28"/>
          <w:szCs w:val="28"/>
        </w:rPr>
        <w:t>9-4108</w:t>
      </w:r>
      <w:r w:rsidRPr="000A49CE">
        <w:rPr>
          <w:sz w:val="28"/>
          <w:szCs w:val="28"/>
        </w:rPr>
        <w:t xml:space="preserve"> «Об отдельных вопросах проведения</w:t>
      </w:r>
      <w:r w:rsidR="008D6CFF" w:rsidRPr="000A49CE">
        <w:rPr>
          <w:sz w:val="28"/>
          <w:szCs w:val="28"/>
        </w:rPr>
        <w:t xml:space="preserve"> в Красноярском крае собраний, митингов, демонстраций, шествий и пикетирований</w:t>
      </w:r>
      <w:r w:rsidRPr="000A49CE">
        <w:rPr>
          <w:sz w:val="28"/>
          <w:szCs w:val="28"/>
        </w:rPr>
        <w:t xml:space="preserve">»; </w:t>
      </w:r>
    </w:p>
    <w:p w:rsidR="00B664D3" w:rsidRPr="000A49CE" w:rsidRDefault="008D6CFF" w:rsidP="000A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CE">
        <w:rPr>
          <w:rFonts w:ascii="Times New Roman" w:hAnsi="Times New Roman" w:cs="Times New Roman"/>
          <w:sz w:val="28"/>
          <w:szCs w:val="28"/>
        </w:rPr>
        <w:t xml:space="preserve">Распоряжением Губернатора Красноярского края </w:t>
      </w:r>
      <w:r w:rsidR="00F63142" w:rsidRPr="000A49CE">
        <w:rPr>
          <w:rFonts w:ascii="Times New Roman" w:hAnsi="Times New Roman" w:cs="Times New Roman"/>
          <w:sz w:val="28"/>
          <w:szCs w:val="28"/>
        </w:rPr>
        <w:t xml:space="preserve">от </w:t>
      </w:r>
      <w:r w:rsidRPr="000A49CE">
        <w:rPr>
          <w:rFonts w:ascii="Times New Roman" w:hAnsi="Times New Roman" w:cs="Times New Roman"/>
          <w:sz w:val="28"/>
          <w:szCs w:val="28"/>
        </w:rPr>
        <w:t>05.04.20217</w:t>
      </w:r>
      <w:r w:rsidR="00F63142" w:rsidRPr="000A49CE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A49CE">
        <w:rPr>
          <w:rFonts w:ascii="Times New Roman" w:hAnsi="Times New Roman" w:cs="Times New Roman"/>
          <w:sz w:val="28"/>
          <w:szCs w:val="28"/>
        </w:rPr>
        <w:t>164-рг</w:t>
      </w:r>
      <w:r w:rsidR="00F63142" w:rsidRPr="000A49CE">
        <w:rPr>
          <w:rFonts w:ascii="Times New Roman" w:hAnsi="Times New Roman" w:cs="Times New Roman"/>
          <w:sz w:val="28"/>
          <w:szCs w:val="28"/>
        </w:rPr>
        <w:t xml:space="preserve"> «О мерах по обеспечению </w:t>
      </w:r>
      <w:r w:rsidRPr="000A49CE">
        <w:rPr>
          <w:rFonts w:ascii="Times New Roman" w:hAnsi="Times New Roman" w:cs="Times New Roman"/>
          <w:sz w:val="28"/>
          <w:szCs w:val="28"/>
        </w:rPr>
        <w:t>безопасности на территории Красноярского края</w:t>
      </w:r>
      <w:r w:rsidR="00F63142" w:rsidRPr="000A49CE">
        <w:rPr>
          <w:rFonts w:ascii="Times New Roman" w:hAnsi="Times New Roman" w:cs="Times New Roman"/>
          <w:sz w:val="28"/>
          <w:szCs w:val="28"/>
        </w:rPr>
        <w:t>»;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Постановлением Правительства </w:t>
      </w:r>
      <w:r w:rsidR="008D6CFF" w:rsidRPr="000A49CE">
        <w:rPr>
          <w:sz w:val="28"/>
          <w:szCs w:val="28"/>
        </w:rPr>
        <w:t>Красноярского края</w:t>
      </w:r>
      <w:r w:rsidRPr="000A49CE">
        <w:rPr>
          <w:sz w:val="28"/>
          <w:szCs w:val="28"/>
        </w:rPr>
        <w:t xml:space="preserve"> от </w:t>
      </w:r>
      <w:r w:rsidR="008D6CFF" w:rsidRPr="000A49CE">
        <w:rPr>
          <w:sz w:val="28"/>
          <w:szCs w:val="28"/>
        </w:rPr>
        <w:t>27.12.2012</w:t>
      </w:r>
      <w:r w:rsidRPr="000A49CE">
        <w:rPr>
          <w:sz w:val="28"/>
          <w:szCs w:val="28"/>
        </w:rPr>
        <w:t xml:space="preserve"> года №</w:t>
      </w:r>
      <w:r w:rsidR="008D6CFF" w:rsidRPr="000A49CE">
        <w:rPr>
          <w:sz w:val="28"/>
          <w:szCs w:val="28"/>
        </w:rPr>
        <w:t>709-п</w:t>
      </w:r>
      <w:r w:rsidRPr="000A49CE">
        <w:rPr>
          <w:sz w:val="28"/>
          <w:szCs w:val="28"/>
        </w:rPr>
        <w:t xml:space="preserve"> «</w:t>
      </w:r>
      <w:r w:rsidR="008D6CFF" w:rsidRPr="000A49CE">
        <w:rPr>
          <w:bCs/>
          <w:sz w:val="28"/>
          <w:szCs w:val="28"/>
          <w:shd w:val="clear" w:color="auto" w:fill="FFFFFF"/>
        </w:rPr>
        <w:t xml:space="preserve">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</w:t>
      </w:r>
      <w:r w:rsidR="008D6CFF" w:rsidRPr="000A49CE">
        <w:rPr>
          <w:bCs/>
          <w:sz w:val="28"/>
          <w:szCs w:val="28"/>
          <w:shd w:val="clear" w:color="auto" w:fill="FFFFFF"/>
        </w:rPr>
        <w:lastRenderedPageBreak/>
        <w:t>поводу актуальных проблем преимущественно общественно-политического характера мест</w:t>
      </w:r>
      <w:r w:rsidRPr="000A49CE">
        <w:rPr>
          <w:sz w:val="28"/>
          <w:szCs w:val="28"/>
        </w:rPr>
        <w:t xml:space="preserve">».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2. Уведомления принимаются и регистрируются в администрации муниципального образования </w:t>
      </w:r>
      <w:proofErr w:type="spellStart"/>
      <w:r w:rsidR="008D6CFF" w:rsidRPr="000A49CE">
        <w:rPr>
          <w:sz w:val="28"/>
          <w:szCs w:val="28"/>
        </w:rPr>
        <w:t>Бархатовский</w:t>
      </w:r>
      <w:proofErr w:type="spellEnd"/>
      <w:r w:rsidR="008D6CFF" w:rsidRPr="000A49CE">
        <w:rPr>
          <w:sz w:val="28"/>
          <w:szCs w:val="28"/>
        </w:rPr>
        <w:t xml:space="preserve"> сельсовет Березовского района</w:t>
      </w:r>
      <w:r w:rsidRPr="000A49CE">
        <w:rPr>
          <w:sz w:val="28"/>
          <w:szCs w:val="28"/>
        </w:rPr>
        <w:t xml:space="preserve"> (далее Администр</w:t>
      </w:r>
      <w:r w:rsidR="000A49CE" w:rsidRPr="000A49CE">
        <w:rPr>
          <w:sz w:val="28"/>
          <w:szCs w:val="28"/>
        </w:rPr>
        <w:t>ация)</w:t>
      </w:r>
      <w:r w:rsidRPr="000A49CE">
        <w:rPr>
          <w:sz w:val="28"/>
          <w:szCs w:val="28"/>
        </w:rPr>
        <w:t xml:space="preserve"> по адресу: </w:t>
      </w:r>
      <w:r w:rsidR="000A49CE" w:rsidRPr="000A49CE">
        <w:rPr>
          <w:sz w:val="28"/>
          <w:szCs w:val="28"/>
        </w:rPr>
        <w:t>662524</w:t>
      </w:r>
      <w:r w:rsidRPr="000A49CE">
        <w:rPr>
          <w:sz w:val="28"/>
          <w:szCs w:val="28"/>
        </w:rPr>
        <w:t xml:space="preserve">, </w:t>
      </w:r>
      <w:r w:rsidR="000A49CE" w:rsidRPr="000A49CE">
        <w:rPr>
          <w:sz w:val="28"/>
          <w:szCs w:val="28"/>
        </w:rPr>
        <w:t xml:space="preserve">Красноярский край, Березовский район, с. </w:t>
      </w:r>
      <w:proofErr w:type="spellStart"/>
      <w:r w:rsidR="000A49CE" w:rsidRPr="000A49CE">
        <w:rPr>
          <w:sz w:val="28"/>
          <w:szCs w:val="28"/>
        </w:rPr>
        <w:t>Бархатово</w:t>
      </w:r>
      <w:proofErr w:type="spellEnd"/>
      <w:r w:rsidR="000A49CE" w:rsidRPr="000A49CE">
        <w:rPr>
          <w:sz w:val="28"/>
          <w:szCs w:val="28"/>
        </w:rPr>
        <w:t>, ул. Чкалова, 1</w:t>
      </w:r>
      <w:r w:rsidRPr="000A49CE">
        <w:rPr>
          <w:sz w:val="28"/>
          <w:szCs w:val="28"/>
        </w:rPr>
        <w:t>, телефон: 8 (</w:t>
      </w:r>
      <w:r w:rsidR="000A49CE" w:rsidRPr="000A49CE">
        <w:rPr>
          <w:sz w:val="28"/>
          <w:szCs w:val="28"/>
        </w:rPr>
        <w:t>39175</w:t>
      </w:r>
      <w:r w:rsidRPr="000A49CE">
        <w:rPr>
          <w:sz w:val="28"/>
          <w:szCs w:val="28"/>
        </w:rPr>
        <w:t>)</w:t>
      </w:r>
      <w:r w:rsidR="000A49CE" w:rsidRPr="000A49CE">
        <w:rPr>
          <w:sz w:val="28"/>
          <w:szCs w:val="28"/>
        </w:rPr>
        <w:t>9-42-43</w:t>
      </w:r>
      <w:r w:rsidRPr="000A49CE">
        <w:rPr>
          <w:sz w:val="28"/>
          <w:szCs w:val="28"/>
        </w:rPr>
        <w:t xml:space="preserve">.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 xml:space="preserve">Время приема Уведомлений: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>с понедельника по четверг с 08.</w:t>
      </w:r>
      <w:r w:rsidR="000A49CE" w:rsidRPr="000A49CE">
        <w:rPr>
          <w:sz w:val="28"/>
          <w:szCs w:val="28"/>
        </w:rPr>
        <w:t>3</w:t>
      </w:r>
      <w:r w:rsidRPr="000A49CE">
        <w:rPr>
          <w:sz w:val="28"/>
          <w:szCs w:val="28"/>
        </w:rPr>
        <w:t>0 до 12.00 и с 13.00 до 1</w:t>
      </w:r>
      <w:r w:rsidR="000A49CE" w:rsidRPr="000A49CE">
        <w:rPr>
          <w:sz w:val="28"/>
          <w:szCs w:val="28"/>
        </w:rPr>
        <w:t>7</w:t>
      </w:r>
      <w:r w:rsidRPr="000A49CE">
        <w:rPr>
          <w:sz w:val="28"/>
          <w:szCs w:val="28"/>
        </w:rPr>
        <w:t xml:space="preserve">.00;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>в пятницу с 08.</w:t>
      </w:r>
      <w:r w:rsidR="000A49CE" w:rsidRPr="000A49CE">
        <w:rPr>
          <w:sz w:val="28"/>
          <w:szCs w:val="28"/>
        </w:rPr>
        <w:t>3</w:t>
      </w:r>
      <w:r w:rsidRPr="000A49CE">
        <w:rPr>
          <w:sz w:val="28"/>
          <w:szCs w:val="28"/>
        </w:rPr>
        <w:t>0 до 12.00 и с 13.00 до 15.</w:t>
      </w:r>
      <w:r w:rsidR="000A49CE" w:rsidRPr="000A49CE">
        <w:rPr>
          <w:sz w:val="28"/>
          <w:szCs w:val="28"/>
        </w:rPr>
        <w:t>3</w:t>
      </w:r>
      <w:r w:rsidRPr="000A49CE">
        <w:rPr>
          <w:sz w:val="28"/>
          <w:szCs w:val="28"/>
        </w:rPr>
        <w:t xml:space="preserve">0. </w:t>
      </w:r>
    </w:p>
    <w:p w:rsidR="00B664D3" w:rsidRPr="000A49CE" w:rsidRDefault="00F63142" w:rsidP="000A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CE">
        <w:rPr>
          <w:rFonts w:ascii="Times New Roman" w:hAnsi="Times New Roman" w:cs="Times New Roman"/>
          <w:sz w:val="28"/>
          <w:szCs w:val="28"/>
        </w:rPr>
        <w:t xml:space="preserve">3. Специалист </w:t>
      </w:r>
      <w:r w:rsidR="000A49CE" w:rsidRPr="000A49CE">
        <w:rPr>
          <w:rFonts w:ascii="Times New Roman" w:hAnsi="Times New Roman" w:cs="Times New Roman"/>
          <w:sz w:val="28"/>
          <w:szCs w:val="28"/>
        </w:rPr>
        <w:t>Администрации</w:t>
      </w:r>
      <w:r w:rsidRPr="000A49CE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обязан документально подтвердить получение Уведомления, указав при этом дату и время его получения. Экземпляр расписки о принятии Уведомления о проведении публичного мероприятия вручается лично в руки заявителю или лицу, уполномоченному заявителем. При этом в Уведомлении заявитель или лицо, уполномоченное заявителем, ставит отметку о получении расписки о принятии Уведомления о проведении публичного мероприятия.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>4. По результатам рассмотрения поступившего Уведомления о проведении публичного мероприятия, принятого в установленном порядке, заявителю направляется уведомление о согласовании проведения публичного мероприятия в соответствии с Федеральным законом от 19</w:t>
      </w:r>
      <w:r w:rsidR="000A49CE" w:rsidRPr="000A49CE">
        <w:rPr>
          <w:sz w:val="28"/>
          <w:szCs w:val="28"/>
        </w:rPr>
        <w:t xml:space="preserve">.06.2004 года </w:t>
      </w:r>
      <w:r w:rsidR="000A49CE">
        <w:rPr>
          <w:sz w:val="28"/>
          <w:szCs w:val="28"/>
        </w:rPr>
        <w:br/>
      </w:r>
      <w:r w:rsidR="000A49CE" w:rsidRPr="000A49CE">
        <w:rPr>
          <w:sz w:val="28"/>
          <w:szCs w:val="28"/>
        </w:rPr>
        <w:t>№</w:t>
      </w:r>
      <w:r w:rsidRPr="000A49CE">
        <w:rPr>
          <w:sz w:val="28"/>
          <w:szCs w:val="28"/>
        </w:rPr>
        <w:t xml:space="preserve">54-ФЗ «О собраниях, митингах, демонстрациях, шествиях и пикетированиях», а также назначаются сотрудники органов местного самоуправления муниципального образования </w:t>
      </w:r>
      <w:proofErr w:type="spellStart"/>
      <w:r w:rsidR="000A49CE" w:rsidRPr="000A49CE">
        <w:rPr>
          <w:sz w:val="28"/>
          <w:szCs w:val="28"/>
        </w:rPr>
        <w:t>Бархатовский</w:t>
      </w:r>
      <w:proofErr w:type="spellEnd"/>
      <w:r w:rsidR="000A49CE" w:rsidRPr="000A49CE">
        <w:rPr>
          <w:sz w:val="28"/>
          <w:szCs w:val="28"/>
        </w:rPr>
        <w:t xml:space="preserve"> сельсовет Березовского района </w:t>
      </w:r>
      <w:r w:rsidRPr="000A49CE">
        <w:rPr>
          <w:sz w:val="28"/>
          <w:szCs w:val="28"/>
        </w:rPr>
        <w:t xml:space="preserve">для участия в проведении публичного мероприятия. </w:t>
      </w:r>
    </w:p>
    <w:p w:rsidR="00F63142" w:rsidRPr="000A49CE" w:rsidRDefault="00F63142" w:rsidP="000A49CE">
      <w:pPr>
        <w:pStyle w:val="Default"/>
        <w:ind w:firstLine="567"/>
        <w:jc w:val="both"/>
        <w:rPr>
          <w:sz w:val="28"/>
          <w:szCs w:val="28"/>
        </w:rPr>
      </w:pPr>
      <w:r w:rsidRPr="000A49CE">
        <w:rPr>
          <w:sz w:val="28"/>
          <w:szCs w:val="28"/>
        </w:rPr>
        <w:t>Заявителю может быть отказано в согласовании проведения публичного мероприятия при наличии оснований для отказа, указанных в части 3 статьи 12 Федерального закона от 19</w:t>
      </w:r>
      <w:r w:rsidR="000A49CE" w:rsidRPr="000A49CE">
        <w:rPr>
          <w:sz w:val="28"/>
          <w:szCs w:val="28"/>
        </w:rPr>
        <w:t>.06.</w:t>
      </w:r>
      <w:r w:rsidRPr="000A49CE">
        <w:rPr>
          <w:sz w:val="28"/>
          <w:szCs w:val="28"/>
        </w:rPr>
        <w:t xml:space="preserve">2004 года № 54-ФЗ «О собраниях, митингах, демонстрациях, шествиях и пикетированиях».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5. Право на подачу Уведомления о проведении публичных мероприятий имеют организаторы публичных мероприятий (далее - заявители):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1) один или несколько граждан Российской Федерации (организатором демонстраций, шествий и пикетирований может быть гражданин Российской Федерации, достигший возраста 18 лет, митингов и собраний - 16 лет);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2) политические партии, другие общественные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Не могут быть организатором публичного мероприятия: </w:t>
      </w:r>
    </w:p>
    <w:p w:rsidR="00B664D3" w:rsidRPr="002D0A11" w:rsidRDefault="00F63142" w:rsidP="002D0A1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A11">
        <w:rPr>
          <w:rFonts w:ascii="Times New Roman" w:hAnsi="Times New Roman" w:cs="Times New Roman"/>
          <w:sz w:val="28"/>
          <w:szCs w:val="28"/>
        </w:rPr>
        <w:t>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2) 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</w:t>
      </w:r>
      <w:r w:rsidR="002D0A11" w:rsidRPr="002D0A11">
        <w:rPr>
          <w:sz w:val="28"/>
          <w:szCs w:val="28"/>
        </w:rPr>
        <w:lastRenderedPageBreak/>
        <w:t>привлекавшийся</w:t>
      </w:r>
      <w:r w:rsidRPr="002D0A11">
        <w:rPr>
          <w:sz w:val="28"/>
          <w:szCs w:val="28"/>
        </w:rPr>
        <w:t xml:space="preserve"> 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наказанию;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3)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запрещена, либо которые ликвидированы в установленном законом порядке.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6. Администрация осуществляет информирование заявителей по следующим вопросам: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о месте нахождения и графике работы Администрации;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о порядке и условиях согласования публичных мероприятий;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о результатах рассмотрения уведомлений о проведении публичных мероприятий.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7. Информация по вопросам, указанным в пункте 6 настоящего Положения, предоставляется: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в устной форме (с использованием средств телефонной связи или в случае личного обращения заявителя); </w:t>
      </w:r>
    </w:p>
    <w:p w:rsidR="00F63142" w:rsidRPr="002D0A11" w:rsidRDefault="00F63142" w:rsidP="002D0A11">
      <w:pPr>
        <w:pStyle w:val="Default"/>
        <w:ind w:firstLine="567"/>
        <w:jc w:val="both"/>
      </w:pPr>
      <w:r w:rsidRPr="002D0A11">
        <w:rPr>
          <w:sz w:val="28"/>
          <w:szCs w:val="28"/>
        </w:rPr>
        <w:t>в электронной форме - по указанному заявителем электронному адресу в Уведомлении.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Вышеуказанная информация с использованием средств телефонной связи предоставляется только заявителю (представителю заявителя), назвавшему (указавшему) регистрационный номер и дату регистрации уведомления о проведении публичного мероприятия.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8. Срок рассмотрения уведомления о проведении публичного мероприятия: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не должен превышать 3 дней со дня получения уведомления о проведении публичного мероприятия; </w:t>
      </w:r>
    </w:p>
    <w:p w:rsidR="00F63142" w:rsidRPr="002D0A11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 w:rsidRPr="002D0A11">
        <w:rPr>
          <w:sz w:val="28"/>
          <w:szCs w:val="28"/>
        </w:rPr>
        <w:t xml:space="preserve">при подаче Уведомления о проведении пикетирования группой лиц либо пикетирования, проводимого одним участником с использованием быстровозводимой сборно-разборной конструкции, менее чем за 5 дней до дня его проведения - в день его получения. </w:t>
      </w:r>
    </w:p>
    <w:p w:rsidR="00F63142" w:rsidRDefault="00F63142" w:rsidP="002D0A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 официальном сайте Администрации в сети Интернет (</w:t>
      </w:r>
      <w:r w:rsidR="002D0A11" w:rsidRPr="002D0A11">
        <w:rPr>
          <w:sz w:val="28"/>
          <w:szCs w:val="28"/>
        </w:rPr>
        <w:t>https://barxatovskij-r04.gosweb.gosuslugi.ru/</w:t>
      </w:r>
      <w:r>
        <w:rPr>
          <w:sz w:val="28"/>
          <w:szCs w:val="28"/>
        </w:rPr>
        <w:t>) размещается текст Положения, перечень и формы документов, необходимых для подачи Уведомления о проведении публичного мероприятия.</w:t>
      </w:r>
    </w:p>
    <w:p w:rsidR="002D0A11" w:rsidRPr="00F63142" w:rsidRDefault="002D0A11" w:rsidP="002D0A11">
      <w:pPr>
        <w:pStyle w:val="Default"/>
        <w:ind w:left="360"/>
      </w:pPr>
    </w:p>
    <w:p w:rsidR="00F63142" w:rsidRDefault="00F63142" w:rsidP="002D0A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2. СОСТАВ, ПОСЛЕДОВАТЕЛЬНОСТЬ И СРОКИ ВЫПОЛНЕНИЯ</w:t>
      </w:r>
    </w:p>
    <w:p w:rsidR="00F63142" w:rsidRDefault="00F63142" w:rsidP="002D0A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ДЕЙСТВИЙ ПРИ ПРИНЯТИИ И РАССМОТРЕНИИ УВЕДОМЛЕНИЙ</w:t>
      </w:r>
    </w:p>
    <w:p w:rsidR="00F63142" w:rsidRDefault="00F63142" w:rsidP="002D0A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МЕРОПРИЯТИЙ</w:t>
      </w:r>
    </w:p>
    <w:p w:rsidR="002D0A11" w:rsidRDefault="002D0A11" w:rsidP="002D0A11">
      <w:pPr>
        <w:pStyle w:val="Default"/>
        <w:jc w:val="center"/>
        <w:rPr>
          <w:sz w:val="28"/>
          <w:szCs w:val="28"/>
        </w:rPr>
      </w:pP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Заявитель подает в Администрацию Уведомление о проведении публичного мероприятия по форме согласно приложению № 1 к настоящему Положению.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Для проведения публичного мероприятия (за исключением собрания и пикетирования, проводимого одним участником без использования быстровозводимой сборно-разборной конструкции) заявитель направляет в Администрацию в срок не ранее 15 и не позднее 10 дней до дня проведения публичного мероприятия Уведомление о проведении публичного мероприятия.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пикетирования группой лиц, в том числе пикетирования, проводимого одним участником, с использованием быстровозводимой сборно-разборной конструкции, Уведомление о проведении публичного мероприятия может подаваться в срок не позднее 3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4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публичного мероприятия подписывается заявителем и лицами, уполномоченными заявителем выполнять распорядительные функции по его организации и проведению публичного мероприятия.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о проведении публичного мероприятия заявитель вправе приложить регламент проведения публичного мероприятия, в котором содержится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схемы движения маршрута.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Заявителю отказывается в согласовании проведения публичного мероприятия в следующих случаях: </w:t>
      </w:r>
    </w:p>
    <w:p w:rsidR="00F63142" w:rsidRPr="00F63142" w:rsidRDefault="00F63142" w:rsidP="00FF50BA">
      <w:pPr>
        <w:pStyle w:val="Default"/>
        <w:ind w:firstLine="567"/>
        <w:jc w:val="both"/>
      </w:pPr>
      <w:r>
        <w:rPr>
          <w:sz w:val="28"/>
          <w:szCs w:val="28"/>
        </w:rPr>
        <w:t>1) место проведения публичного мероприятия, указанное в уведомлении о проведении публичного мероприятия, занято другим заявителем (заявителями), который(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подал(и) Уведомление о проведении публичного мероприятия ранее;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Уведомлении указано место (места) проведения публичных мероприятий, в котором (которых) проведение публичного мероприятия запрещается в соответствии с требованиями статьи 8 Федерального закона от 19</w:t>
      </w:r>
      <w:r w:rsidR="002D0A11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</w:t>
      </w:r>
      <w:r w:rsidR="002D0A11">
        <w:rPr>
          <w:sz w:val="28"/>
          <w:szCs w:val="28"/>
        </w:rPr>
        <w:t>№</w:t>
      </w:r>
      <w:r>
        <w:rPr>
          <w:sz w:val="28"/>
          <w:szCs w:val="28"/>
        </w:rPr>
        <w:t xml:space="preserve"> 54-ФЗ «О собраниях, митингах, демонстрациях, шествиях и пикетированиях»: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места, непригодные для целей мероприятия в случае, если проведение мероприятия создает угрозы обрушения зданий и сооружений или иные угрозы безопасности участников данного публичного мероприятия;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путепроводы, железнодорожные магистрали и полосы отвода железных дорог, </w:t>
      </w:r>
      <w:proofErr w:type="spellStart"/>
      <w:r>
        <w:rPr>
          <w:sz w:val="28"/>
          <w:szCs w:val="28"/>
        </w:rPr>
        <w:t>нефте</w:t>
      </w:r>
      <w:proofErr w:type="spellEnd"/>
      <w:r>
        <w:rPr>
          <w:sz w:val="28"/>
          <w:szCs w:val="28"/>
        </w:rPr>
        <w:t xml:space="preserve">-, газо- и продуктопроводов, высоковольтных линий электропередачи;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территории, непосредственно прилегающие к зданиям, занимаемым судами, к территориям и зданиям учреждений, исполняющих наказание в виде лишения свободы;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зданиям аэропортов, железнодорожных, автомобильных и речных вокзалов и станций;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зданиям, в которых размещаются образовательные организации, медицинские организации, организации социального обслуживания населения, учреждения культуры, физической культуры и спорта, а также непосредственно прилегающие к объектам, используемым при осуществлении образовательной деятельности, объектам спорта и объектам связи;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жилым домам и многоквартирным домам;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зданию, в котором размещается полномочный представитель Президента Российской Федерации;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зданиям, в которых размещаются высшие органы государственной власти;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территории, непосредственно прилегающие к зданиям, в которых размещаются представительные органы муниципальн</w:t>
      </w:r>
      <w:r w:rsidR="00FF50B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</w:t>
      </w:r>
      <w:r w:rsidR="00FF50BA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расположенных на территории </w:t>
      </w:r>
      <w:proofErr w:type="spellStart"/>
      <w:r w:rsidR="00FF50BA">
        <w:rPr>
          <w:sz w:val="28"/>
          <w:szCs w:val="28"/>
        </w:rPr>
        <w:t>Бархатовского</w:t>
      </w:r>
      <w:proofErr w:type="spellEnd"/>
      <w:r w:rsidR="00FF50BA">
        <w:rPr>
          <w:sz w:val="28"/>
          <w:szCs w:val="28"/>
        </w:rPr>
        <w:t xml:space="preserve"> сельсовета Березовского района</w:t>
      </w:r>
      <w:r>
        <w:rPr>
          <w:sz w:val="28"/>
          <w:szCs w:val="28"/>
        </w:rPr>
        <w:t>, и глав</w:t>
      </w:r>
      <w:r w:rsidR="00FF50B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</w:t>
      </w:r>
      <w:r w:rsidR="00FF50BA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FF50BA">
        <w:rPr>
          <w:sz w:val="28"/>
          <w:szCs w:val="28"/>
        </w:rPr>
        <w:t>я</w:t>
      </w:r>
      <w:r>
        <w:rPr>
          <w:sz w:val="28"/>
          <w:szCs w:val="28"/>
        </w:rPr>
        <w:t xml:space="preserve">; </w:t>
      </w:r>
    </w:p>
    <w:p w:rsidR="00F63142" w:rsidRDefault="00F63142" w:rsidP="00FF50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территории, непосредственно прилегающие к зданиям, в которых размещаются религиозные объединения; </w:t>
      </w:r>
    </w:p>
    <w:p w:rsidR="00F63142" w:rsidRPr="00F63142" w:rsidRDefault="00F63142" w:rsidP="00FF50BA">
      <w:pPr>
        <w:pStyle w:val="Default"/>
        <w:ind w:firstLine="567"/>
        <w:jc w:val="both"/>
      </w:pPr>
      <w:r>
        <w:rPr>
          <w:sz w:val="28"/>
          <w:szCs w:val="28"/>
        </w:rPr>
        <w:t>3) если Уведомление о проведении публичного мероприятия подано заявителем, который в соответствии с частью 2 статьи 5 Федерального закона от 19</w:t>
      </w:r>
      <w:r w:rsidR="00FF50BA">
        <w:rPr>
          <w:sz w:val="28"/>
          <w:szCs w:val="28"/>
        </w:rPr>
        <w:t>.06.</w:t>
      </w:r>
      <w:r>
        <w:rPr>
          <w:sz w:val="28"/>
          <w:szCs w:val="28"/>
        </w:rPr>
        <w:t>2004 года № 54-ФЗ «О собраниях, митингах, демонстрациях, шествиях и пикетированиях» не вправе быть организатором публичного мероприятия.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заявителя письменное мотивированное предупреждение по форме согласно приложению </w:t>
      </w:r>
      <w:r w:rsidR="002D01B0">
        <w:rPr>
          <w:sz w:val="28"/>
          <w:szCs w:val="28"/>
        </w:rPr>
        <w:t>№</w:t>
      </w:r>
      <w:r>
        <w:rPr>
          <w:sz w:val="28"/>
          <w:szCs w:val="28"/>
        </w:rPr>
        <w:t xml:space="preserve"> 2 к настоящему Положению о том, что заявитель, а также иные участники публичного мероприятия в случае указанного несоответствия и (или) нарушения при проведении такого мероприятия могут быть привлечены к ответственности в установленном порядке.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необходимости в течение 3 дней со дня получения Администрацией Уведомления о проведении публичного мероприятия (а при подаче Уведомления о проведении пикетирования группой лиц либо пикета, </w:t>
      </w:r>
      <w:r>
        <w:rPr>
          <w:sz w:val="28"/>
          <w:szCs w:val="28"/>
        </w:rPr>
        <w:lastRenderedPageBreak/>
        <w:t>проводимого одним участником с использованием быстровозводимой сборно-разборной конструкции, менее чем за 5 дней до дня его проведения - в день его получения) до сведения заявителя способом, указанным заявителем в Уведомлении о проведении публичного мероприятия, доводится обоснованное предложение об изменении места и (или) времени проведения публичного мероприятия, а также предложения об устранении целей, форм и иных условий проведения публичного мероприятия требованиям Федерального закона от 19</w:t>
      </w:r>
      <w:r w:rsidR="002D01B0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№ 54-ФЗ «О собраниях, митингах, демонстрациях, шествиях и пикетированиях», по форме согласно приложению № 3 к настоящему Положению в следующих случаях: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Администрацию нескольких уведомлений о проведении публичных мероприятий в одно и то же время (очередность использования отведенных мест определяется исходя из времени получения соответствующего уведомления Администрацией);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уведомлении о проведении публичного мероприятия указано место (места), в котором проведение публичного мероприятия запрещается;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превышена установленная норма предельной заполняемости территории (помещения) в месте проведения публичного мероприятия, в том числе вне специально отведенных мест;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Уведомление о проведении публичного мероприятия не было подано в срок, указанный в пункте 11 Положения.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Копии Уведомлений о проведении публичных мероприятий, поступивших в Администрацию, направляются: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межмуниципальный отдел Министерства внутренних дел Российской Федерации «</w:t>
      </w:r>
      <w:r w:rsidR="002D01B0">
        <w:rPr>
          <w:sz w:val="28"/>
          <w:szCs w:val="28"/>
        </w:rPr>
        <w:t>Березовский</w:t>
      </w:r>
      <w:r>
        <w:rPr>
          <w:sz w:val="28"/>
          <w:szCs w:val="28"/>
        </w:rPr>
        <w:t xml:space="preserve">»; </w:t>
      </w:r>
    </w:p>
    <w:p w:rsidR="00F63142" w:rsidRDefault="002D01B0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Краевое государственное</w:t>
      </w:r>
      <w:r w:rsidR="00F63142">
        <w:rPr>
          <w:sz w:val="28"/>
          <w:szCs w:val="28"/>
        </w:rPr>
        <w:t xml:space="preserve"> бюджетное учреждение здравоохранения «</w:t>
      </w:r>
      <w:r>
        <w:rPr>
          <w:sz w:val="28"/>
          <w:szCs w:val="28"/>
        </w:rPr>
        <w:t>Березовская</w:t>
      </w:r>
      <w:r w:rsidR="00F63142">
        <w:rPr>
          <w:sz w:val="28"/>
          <w:szCs w:val="28"/>
        </w:rPr>
        <w:t xml:space="preserve"> районная больница»;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 w:rsidRPr="002D01B0">
        <w:rPr>
          <w:sz w:val="28"/>
          <w:szCs w:val="28"/>
        </w:rPr>
        <w:t>В</w:t>
      </w:r>
      <w:r w:rsidR="002D01B0" w:rsidRPr="002D01B0">
        <w:rPr>
          <w:sz w:val="28"/>
          <w:szCs w:val="28"/>
        </w:rPr>
        <w:t xml:space="preserve"> </w:t>
      </w:r>
      <w:r w:rsidR="002D01B0" w:rsidRPr="002D01B0">
        <w:rPr>
          <w:sz w:val="28"/>
          <w:szCs w:val="28"/>
          <w:shd w:val="clear" w:color="auto" w:fill="FFFFFF"/>
        </w:rPr>
        <w:t>ПСЧ-95 3 ПСО ФПС ГПС ГУ МЧС России по Красноярскому краю</w:t>
      </w:r>
      <w:r w:rsidRPr="002D01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 необходимости).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Заявитель обязан не позднее чем за 3 дня до дня проведения публичного мероприятия (за исключением собрания и пикетирования, проводимого одним участником) информировать Администрацию в письменной форме о принятии (непринятии) предложения об изменении места и (или) времени проведения публичного мероприятия, указанных в уведомлении о проведении публичного мероприятия.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ответа от заявителя Администрацией выполняются следующие действия: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принятия предложений Администрации направляет: </w:t>
      </w:r>
    </w:p>
    <w:p w:rsidR="00F63142" w:rsidRPr="00F63142" w:rsidRDefault="00F63142" w:rsidP="002D01B0">
      <w:pPr>
        <w:pStyle w:val="Default"/>
        <w:ind w:firstLine="567"/>
        <w:jc w:val="both"/>
      </w:pPr>
      <w:r>
        <w:rPr>
          <w:sz w:val="28"/>
          <w:szCs w:val="28"/>
        </w:rPr>
        <w:t>уведомление заявителю о назначении уполномоченного представителя при проведении публичного мероприятия;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межмуниципальный отдел Министерства внутренних дел Российской Федерации «</w:t>
      </w:r>
      <w:r w:rsidR="002D01B0">
        <w:rPr>
          <w:sz w:val="28"/>
          <w:szCs w:val="28"/>
        </w:rPr>
        <w:t>Березовский</w:t>
      </w:r>
      <w:r>
        <w:rPr>
          <w:sz w:val="28"/>
          <w:szCs w:val="28"/>
        </w:rPr>
        <w:t xml:space="preserve">» для организации охраны общественного порядка направляется копия ответа заявителю;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случае непринятия предложения Администрац</w:t>
      </w:r>
      <w:r w:rsidR="002D01B0">
        <w:rPr>
          <w:sz w:val="28"/>
          <w:szCs w:val="28"/>
        </w:rPr>
        <w:t>ия</w:t>
      </w:r>
      <w:r>
        <w:rPr>
          <w:sz w:val="28"/>
          <w:szCs w:val="28"/>
        </w:rPr>
        <w:t xml:space="preserve"> направляет: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уведомление заявителю, что публичное мероприятие не согласовано и в случае его проведения заявитель может быть привлечен к предусмотренной законом ответственности;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Уведомления заявителю - в межмуниципальный отдел Министерства внутренних дел Российской Федерации «</w:t>
      </w:r>
      <w:r w:rsidR="002D01B0">
        <w:rPr>
          <w:sz w:val="28"/>
          <w:szCs w:val="28"/>
        </w:rPr>
        <w:t>Березовский</w:t>
      </w:r>
      <w:r>
        <w:rPr>
          <w:sz w:val="28"/>
          <w:szCs w:val="28"/>
        </w:rPr>
        <w:t xml:space="preserve">» для информирования.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вправе проводить публичное мероприятие, если изменение места и (или) времени проведения публичного мероприятия не было согласовано Администрацией </w:t>
      </w:r>
      <w:proofErr w:type="spellStart"/>
      <w:r w:rsidR="002D01B0">
        <w:rPr>
          <w:sz w:val="28"/>
          <w:szCs w:val="28"/>
        </w:rPr>
        <w:t>Бархатовского</w:t>
      </w:r>
      <w:proofErr w:type="spellEnd"/>
      <w:r w:rsidR="002D01B0">
        <w:rPr>
          <w:sz w:val="28"/>
          <w:szCs w:val="28"/>
        </w:rPr>
        <w:t xml:space="preserve"> сельсовета Березовского района</w:t>
      </w:r>
      <w:r>
        <w:rPr>
          <w:sz w:val="28"/>
          <w:szCs w:val="28"/>
        </w:rPr>
        <w:t xml:space="preserve">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если основания для отказа в согласовании проведения публичного мероприятия имеются, Администраци</w:t>
      </w:r>
      <w:r w:rsidR="002D01B0">
        <w:rPr>
          <w:sz w:val="28"/>
          <w:szCs w:val="28"/>
        </w:rPr>
        <w:t>я</w:t>
      </w:r>
      <w:r>
        <w:rPr>
          <w:sz w:val="28"/>
          <w:szCs w:val="28"/>
        </w:rPr>
        <w:t xml:space="preserve"> в течение 3 дней со дня регистрации Уведомления о проведении публичного мероприятия, а при подаче уведомления о проведении пикетирования группой лиц либо пикета, проводимого одним участником с использованием быстровозводимой сборно-разборной конструкции, менее чем за 5 дней до дня его проведения - в день его получения направляет: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письмо об отказе в согласовании проведения публичного мероприятия по форме согласно приложению № 4 к Положению. Письмо направляется заявителю способом, указанным заявителем в Уведомлении о проведении публичного мероприятия;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письма заявителю - в межмуниципальный отдел Министерства внутренних дел Российской Федерации «</w:t>
      </w:r>
      <w:r w:rsidR="002D01B0">
        <w:rPr>
          <w:sz w:val="28"/>
          <w:szCs w:val="28"/>
        </w:rPr>
        <w:t>Березовский</w:t>
      </w:r>
      <w:r>
        <w:rPr>
          <w:sz w:val="28"/>
          <w:szCs w:val="28"/>
        </w:rPr>
        <w:t xml:space="preserve">» для информирования. </w:t>
      </w: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зависимости от формы публичного мероприятия и количества его участников Администрация принимает решение об участии в проводимом публичном мероприятии, после чего направляет Уведомление о назначении уполномоченного представителя органов местного самоуправления в целях оказания содействия в проведении публичного мероприятия (приложение № 5). </w:t>
      </w:r>
    </w:p>
    <w:p w:rsidR="002D01B0" w:rsidRDefault="002D01B0" w:rsidP="002D01B0">
      <w:pPr>
        <w:pStyle w:val="Default"/>
        <w:ind w:firstLine="567"/>
        <w:jc w:val="both"/>
        <w:rPr>
          <w:sz w:val="28"/>
          <w:szCs w:val="28"/>
        </w:rPr>
      </w:pPr>
    </w:p>
    <w:p w:rsidR="00F63142" w:rsidRDefault="00F63142" w:rsidP="002D01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3. ПОРЯДОК ПОДАЧИ И РАССМОТРЕНИЯ ОБРАЩЕНИЙ</w:t>
      </w:r>
    </w:p>
    <w:p w:rsidR="00F63142" w:rsidRDefault="00F63142" w:rsidP="002D01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РЕШЕНИЯ И ДЕЙСТВИЯ (БЕЗДЕЙСТВИЕ) АДМИНИСТРАЦИИ,</w:t>
      </w:r>
    </w:p>
    <w:p w:rsidR="002D01B0" w:rsidRDefault="00F63142" w:rsidP="002D01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 ТАКЖЕ ЕЕ ДОЛЖНОСТНЫХ ЛИЦ ПРИ ПРИНЯТИИ И РАССМОТРЕНИИ</w:t>
      </w:r>
      <w:r w:rsidR="002D0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УВЕДОМЛЕНИЙ </w:t>
      </w:r>
    </w:p>
    <w:p w:rsidR="00F63142" w:rsidRDefault="00F63142" w:rsidP="002D01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МЕРОПРИЯТИЙ</w:t>
      </w:r>
    </w:p>
    <w:p w:rsidR="002D01B0" w:rsidRDefault="002D01B0" w:rsidP="00F63142">
      <w:pPr>
        <w:pStyle w:val="Default"/>
        <w:rPr>
          <w:sz w:val="28"/>
          <w:szCs w:val="28"/>
        </w:rPr>
      </w:pPr>
    </w:p>
    <w:p w:rsidR="00F63142" w:rsidRDefault="00F63142" w:rsidP="002D01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Заявитель имеет право на обжалование действий (бездействия) Администрации, а также ее должностных лиц, связанных с принятием и рассмотрением уведомлений о проведении публичных мероприятий. </w:t>
      </w:r>
    </w:p>
    <w:p w:rsidR="00F63142" w:rsidRPr="00F63142" w:rsidRDefault="00F63142" w:rsidP="002D01B0">
      <w:pPr>
        <w:pStyle w:val="Default"/>
        <w:ind w:firstLine="567"/>
        <w:jc w:val="both"/>
      </w:pPr>
      <w:r>
        <w:rPr>
          <w:sz w:val="28"/>
          <w:szCs w:val="28"/>
        </w:rPr>
        <w:t>20. Обращения на действия (бездействие) Администрации, а также ее должностных лиц, связанных с принятием и рассмотрением Уведомлений о проведении публичных мероприятий, рассматриваются в соответствии с положениями Федерального закона от 02</w:t>
      </w:r>
      <w:r w:rsidR="002D01B0">
        <w:rPr>
          <w:sz w:val="28"/>
          <w:szCs w:val="28"/>
        </w:rPr>
        <w:t>.05.</w:t>
      </w:r>
      <w:r>
        <w:rPr>
          <w:sz w:val="28"/>
          <w:szCs w:val="28"/>
        </w:rPr>
        <w:t>2006 года № 59-ФЗ «О порядке рассмотрения обращений граждан Российской Федерации».</w:t>
      </w:r>
    </w:p>
    <w:p w:rsidR="00F63142" w:rsidRDefault="00F63142" w:rsidP="00F63142">
      <w:pPr>
        <w:pStyle w:val="Default"/>
        <w:rPr>
          <w:sz w:val="28"/>
          <w:szCs w:val="28"/>
        </w:rPr>
      </w:pP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142" w:rsidRPr="002D01B0" w:rsidRDefault="00F63142" w:rsidP="002D01B0">
      <w:pPr>
        <w:pStyle w:val="Default"/>
        <w:ind w:left="5103"/>
        <w:jc w:val="both"/>
        <w:rPr>
          <w:szCs w:val="28"/>
        </w:rPr>
      </w:pPr>
      <w:r w:rsidRPr="002D01B0">
        <w:rPr>
          <w:szCs w:val="28"/>
        </w:rPr>
        <w:lastRenderedPageBreak/>
        <w:t xml:space="preserve">Приложение № 1 </w:t>
      </w:r>
    </w:p>
    <w:p w:rsidR="00F63142" w:rsidRDefault="00F63142" w:rsidP="002D01B0">
      <w:pPr>
        <w:pStyle w:val="Default"/>
        <w:ind w:left="5103"/>
        <w:jc w:val="both"/>
        <w:rPr>
          <w:sz w:val="28"/>
          <w:szCs w:val="28"/>
        </w:rPr>
      </w:pPr>
      <w:r w:rsidRPr="002D01B0">
        <w:rPr>
          <w:szCs w:val="28"/>
        </w:rPr>
        <w:t xml:space="preserve">к Положению о принятии и рассмотрении уведомлений о проведении публичных мероприятий на территории </w:t>
      </w:r>
      <w:r w:rsidR="002D01B0">
        <w:rPr>
          <w:szCs w:val="28"/>
        </w:rPr>
        <w:t>м</w:t>
      </w:r>
      <w:r w:rsidRPr="002D01B0">
        <w:rPr>
          <w:szCs w:val="28"/>
        </w:rPr>
        <w:t xml:space="preserve">униципального образования </w:t>
      </w:r>
      <w:proofErr w:type="spellStart"/>
      <w:r w:rsidR="002D01B0" w:rsidRPr="002D01B0">
        <w:rPr>
          <w:szCs w:val="28"/>
        </w:rPr>
        <w:t>Бархатовский</w:t>
      </w:r>
      <w:proofErr w:type="spellEnd"/>
      <w:r w:rsidR="002D01B0" w:rsidRPr="002D01B0">
        <w:rPr>
          <w:szCs w:val="28"/>
        </w:rPr>
        <w:t xml:space="preserve"> сельсовет Березовского района</w:t>
      </w:r>
      <w:r w:rsidRPr="002D01B0">
        <w:rPr>
          <w:szCs w:val="28"/>
        </w:rPr>
        <w:t xml:space="preserve"> </w:t>
      </w:r>
    </w:p>
    <w:p w:rsidR="0004385E" w:rsidRDefault="0004385E" w:rsidP="0004385E">
      <w:pPr>
        <w:pStyle w:val="Default"/>
        <w:jc w:val="center"/>
        <w:rPr>
          <w:sz w:val="28"/>
          <w:szCs w:val="28"/>
        </w:rPr>
      </w:pPr>
    </w:p>
    <w:p w:rsidR="00F63142" w:rsidRDefault="00F63142" w:rsidP="0004385E">
      <w:pPr>
        <w:pStyle w:val="Defaul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4385E" w:rsidRDefault="0004385E" w:rsidP="0004385E">
      <w:pPr>
        <w:pStyle w:val="Default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b/>
          <w:bCs/>
          <w:sz w:val="20"/>
          <w:szCs w:val="20"/>
        </w:rPr>
        <w:t>УВЕДОМЛЕНИЕ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b/>
          <w:bCs/>
          <w:sz w:val="20"/>
          <w:szCs w:val="20"/>
        </w:rPr>
        <w:t>о проведении публичного мероприятия на территории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b/>
          <w:bCs/>
          <w:sz w:val="20"/>
          <w:szCs w:val="20"/>
        </w:rPr>
        <w:t xml:space="preserve">муниципального образования </w:t>
      </w:r>
      <w:proofErr w:type="spellStart"/>
      <w:r w:rsidR="0004385E" w:rsidRPr="0004385E">
        <w:rPr>
          <w:b/>
          <w:bCs/>
          <w:sz w:val="20"/>
          <w:szCs w:val="20"/>
        </w:rPr>
        <w:t>Бархатовский</w:t>
      </w:r>
      <w:proofErr w:type="spellEnd"/>
      <w:r w:rsidR="0004385E" w:rsidRPr="0004385E">
        <w:rPr>
          <w:b/>
          <w:bCs/>
          <w:sz w:val="20"/>
          <w:szCs w:val="20"/>
        </w:rPr>
        <w:t xml:space="preserve"> сельсовет Березовского района Красноярского края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___________________________________________________________________________ 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(конкретизировать место проведения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мероприятия, улица, район строений)</w:t>
      </w:r>
    </w:p>
    <w:p w:rsidR="0004385E" w:rsidRPr="0004385E" w:rsidRDefault="0004385E" w:rsidP="0004385E">
      <w:pPr>
        <w:pStyle w:val="Default"/>
        <w:jc w:val="center"/>
        <w:rPr>
          <w:sz w:val="20"/>
          <w:szCs w:val="20"/>
        </w:rPr>
      </w:pPr>
    </w:p>
    <w:p w:rsidR="00F63142" w:rsidRPr="0004385E" w:rsidRDefault="00F63142" w:rsidP="0004385E">
      <w:pPr>
        <w:pStyle w:val="Default"/>
        <w:jc w:val="both"/>
        <w:rPr>
          <w:sz w:val="20"/>
          <w:szCs w:val="20"/>
        </w:rPr>
      </w:pPr>
      <w:r w:rsidRPr="0004385E">
        <w:rPr>
          <w:sz w:val="20"/>
          <w:szCs w:val="20"/>
        </w:rPr>
        <w:t>Руководствуясь Федеральным законом от 19 июня 2004 года N 54-ФЗ "О собраниях, митингах, демонстрациях, шествиях и пикетированиях", направляю(ем) Уведомление о проведении ________________</w:t>
      </w:r>
      <w:r w:rsidR="0004385E" w:rsidRPr="0004385E">
        <w:rPr>
          <w:sz w:val="20"/>
          <w:szCs w:val="20"/>
        </w:rPr>
        <w:t>________________</w:t>
      </w:r>
      <w:r w:rsidRPr="0004385E">
        <w:rPr>
          <w:sz w:val="20"/>
          <w:szCs w:val="20"/>
        </w:rPr>
        <w:t>___</w:t>
      </w:r>
      <w:r w:rsidR="0004385E">
        <w:rPr>
          <w:sz w:val="20"/>
          <w:szCs w:val="20"/>
        </w:rPr>
        <w:t>_________________________________________</w:t>
      </w:r>
      <w:r w:rsidRPr="0004385E">
        <w:rPr>
          <w:sz w:val="20"/>
          <w:szCs w:val="20"/>
        </w:rPr>
        <w:t xml:space="preserve">_________________ 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(наименование мероприятия)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Цель проведения публичного мероприятия: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Форма проведения публичного мероприятия: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Место (места) проведения публичного мероприятия, маршрут (маршруты)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движения участников: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</w:t>
      </w:r>
      <w:r w:rsidR="0004385E"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Дата проведения публичного мероприятия: "__" ______________________ 20__ г.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Начало публичного мероприятия: __ час. __ мин.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Окончание публичного мероприятия: __ час. __ мин.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Предполагаемое количество участников: ____________________________ человек.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Формы и методы обеспечения заявителем общественного порядка: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_________________________________________________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Формы и методы обеспечения заявителем медицинской помощи: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_________________________________________________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Использование звукоусиливающих технических средств: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_________________________________________________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Количество используемых транспортных средств: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_________________________________________________ </w:t>
      </w:r>
    </w:p>
    <w:p w:rsidR="0004385E" w:rsidRPr="0004385E" w:rsidRDefault="0004385E" w:rsidP="0004385E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</w:t>
      </w:r>
      <w:r w:rsidRPr="0004385E">
        <w:rPr>
          <w:sz w:val="20"/>
          <w:szCs w:val="20"/>
        </w:rPr>
        <w:t xml:space="preserve">_______________________________________________ </w:t>
      </w:r>
    </w:p>
    <w:p w:rsidR="00F63142" w:rsidRPr="0004385E" w:rsidRDefault="00F63142" w:rsidP="0004385E">
      <w:pPr>
        <w:pStyle w:val="Default"/>
        <w:jc w:val="both"/>
        <w:rPr>
          <w:sz w:val="20"/>
          <w:szCs w:val="20"/>
        </w:rPr>
      </w:pPr>
      <w:r w:rsidRPr="0004385E">
        <w:rPr>
          <w:sz w:val="20"/>
          <w:szCs w:val="20"/>
        </w:rPr>
        <w:t>Прошу предоставлять информацию о ходе рассмотрения проведения публичных мероприятий на территории по указанному номеру телефона (электронному адресу электронной почты) _______________________________________________</w:t>
      </w:r>
      <w:r w:rsidR="0004385E">
        <w:rPr>
          <w:sz w:val="20"/>
          <w:szCs w:val="20"/>
        </w:rPr>
        <w:t>____________________________________________</w:t>
      </w:r>
      <w:r w:rsidRPr="0004385E">
        <w:rPr>
          <w:sz w:val="20"/>
          <w:szCs w:val="20"/>
        </w:rPr>
        <w:t xml:space="preserve">__ 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(нужное подчеркнуть, указать контактный номер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телефона (электронный адрес))</w:t>
      </w:r>
    </w:p>
    <w:p w:rsidR="00F63142" w:rsidRPr="0004385E" w:rsidRDefault="00F63142" w:rsidP="0004385E">
      <w:pPr>
        <w:pStyle w:val="Default"/>
        <w:jc w:val="both"/>
        <w:rPr>
          <w:sz w:val="20"/>
          <w:szCs w:val="20"/>
        </w:rPr>
      </w:pPr>
      <w:r w:rsidRPr="0004385E">
        <w:rPr>
          <w:sz w:val="20"/>
          <w:szCs w:val="20"/>
        </w:rPr>
        <w:t>Прошу Уведомление Администрации в случае назначения уполномоченного представителя органов местного самоуправления либо обоснованное предложение об изменении места и (или) времени проведения публичного мероприятия, либо отказ в согласовании проведения публичного мероприятия при принятии соответствующего решения выдать лично (направить на электронный адрес электронной почты): ________________________</w:t>
      </w:r>
      <w:r w:rsidR="0004385E">
        <w:rPr>
          <w:sz w:val="20"/>
          <w:szCs w:val="20"/>
        </w:rPr>
        <w:t>____________________________________________________________________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__________________________________________________________</w:t>
      </w:r>
      <w:r w:rsidR="0004385E">
        <w:rPr>
          <w:sz w:val="20"/>
          <w:szCs w:val="20"/>
        </w:rPr>
        <w:t>________________</w:t>
      </w:r>
      <w:r w:rsidRPr="0004385E">
        <w:rPr>
          <w:sz w:val="20"/>
          <w:szCs w:val="20"/>
        </w:rPr>
        <w:t xml:space="preserve">_________________ 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(нужное подчеркнуть, указать электронный адрес либо</w:t>
      </w:r>
    </w:p>
    <w:p w:rsidR="00F63142" w:rsidRPr="0004385E" w:rsidRDefault="00F63142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контактный номер телефона)</w:t>
      </w:r>
    </w:p>
    <w:p w:rsidR="0004385E" w:rsidRDefault="0004385E" w:rsidP="00F63142">
      <w:pPr>
        <w:pStyle w:val="Default"/>
        <w:rPr>
          <w:sz w:val="20"/>
          <w:szCs w:val="20"/>
        </w:rPr>
      </w:pP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lastRenderedPageBreak/>
        <w:t xml:space="preserve">Сведения о заявителе: 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(фамилия, имя, отчество или наименование заявителя)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(место жительства (пребывания) или юридический адрес)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(контактный телефон)</w:t>
      </w:r>
    </w:p>
    <w:p w:rsidR="00F63142" w:rsidRPr="0004385E" w:rsidRDefault="00F63142" w:rsidP="0004385E">
      <w:pPr>
        <w:pStyle w:val="Default"/>
        <w:jc w:val="both"/>
        <w:rPr>
          <w:sz w:val="20"/>
          <w:szCs w:val="20"/>
        </w:rPr>
      </w:pPr>
      <w:r w:rsidRPr="0004385E">
        <w:rPr>
          <w:sz w:val="20"/>
          <w:szCs w:val="20"/>
        </w:rPr>
        <w:t xml:space="preserve">Сведения о лицах, уполномоченных заявителем выполнять распорядительные функции по организации и проведению публичного мероприятия: 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(фамилия, имя, отчество или наименование заявителя)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(место жительства (пребывания) или юридический адрес)</w:t>
      </w:r>
    </w:p>
    <w:p w:rsidR="00F63142" w:rsidRPr="0004385E" w:rsidRDefault="0004385E" w:rsidP="0004385E">
      <w:pPr>
        <w:pStyle w:val="Default"/>
        <w:jc w:val="center"/>
        <w:rPr>
          <w:sz w:val="20"/>
          <w:szCs w:val="20"/>
        </w:rPr>
      </w:pPr>
      <w:r w:rsidRPr="0004385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</w:t>
      </w:r>
      <w:r w:rsidRPr="0004385E">
        <w:rPr>
          <w:sz w:val="20"/>
          <w:szCs w:val="20"/>
        </w:rPr>
        <w:t xml:space="preserve"> </w:t>
      </w:r>
      <w:r w:rsidR="00F63142" w:rsidRPr="0004385E">
        <w:rPr>
          <w:sz w:val="20"/>
          <w:szCs w:val="20"/>
        </w:rPr>
        <w:t>(контактный телефон)</w:t>
      </w:r>
    </w:p>
    <w:p w:rsidR="0004385E" w:rsidRDefault="0004385E" w:rsidP="00F63142">
      <w:pPr>
        <w:pStyle w:val="Default"/>
        <w:rPr>
          <w:sz w:val="20"/>
          <w:szCs w:val="20"/>
        </w:rPr>
      </w:pP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Заявитель ___________________ _________________________ </w:t>
      </w:r>
    </w:p>
    <w:p w:rsidR="00F63142" w:rsidRPr="0004385E" w:rsidRDefault="00F63142" w:rsidP="0004385E">
      <w:pPr>
        <w:pStyle w:val="Default"/>
        <w:ind w:firstLine="1560"/>
        <w:rPr>
          <w:sz w:val="20"/>
          <w:szCs w:val="20"/>
        </w:rPr>
      </w:pPr>
      <w:r w:rsidRPr="0004385E">
        <w:rPr>
          <w:sz w:val="20"/>
          <w:szCs w:val="20"/>
        </w:rPr>
        <w:t xml:space="preserve">(подпись) (инициалы, фамилия)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Лицо (лица), уполномоченное(</w:t>
      </w:r>
      <w:proofErr w:type="spellStart"/>
      <w:r w:rsidRPr="0004385E">
        <w:rPr>
          <w:sz w:val="20"/>
          <w:szCs w:val="20"/>
        </w:rPr>
        <w:t>ые</w:t>
      </w:r>
      <w:proofErr w:type="spellEnd"/>
      <w:r w:rsidRPr="0004385E">
        <w:rPr>
          <w:sz w:val="20"/>
          <w:szCs w:val="20"/>
        </w:rPr>
        <w:t xml:space="preserve">) заявителем выполнять распорядительные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функции по организации и проведению публичного мероприятия: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_____________________ ___________________________________________________ </w:t>
      </w:r>
    </w:p>
    <w:p w:rsidR="00F63142" w:rsidRPr="0004385E" w:rsidRDefault="00F63142" w:rsidP="0004385E">
      <w:pPr>
        <w:pStyle w:val="Default"/>
        <w:ind w:firstLine="1560"/>
        <w:rPr>
          <w:sz w:val="20"/>
          <w:szCs w:val="20"/>
        </w:rPr>
      </w:pPr>
      <w:r w:rsidRPr="0004385E">
        <w:rPr>
          <w:sz w:val="20"/>
          <w:szCs w:val="20"/>
        </w:rPr>
        <w:t xml:space="preserve">(подпись) (инициалы, фамилия)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 xml:space="preserve">_____________________ ___________________________________________________ </w:t>
      </w:r>
    </w:p>
    <w:p w:rsidR="00F63142" w:rsidRPr="0004385E" w:rsidRDefault="00F63142" w:rsidP="0004385E">
      <w:pPr>
        <w:pStyle w:val="Default"/>
        <w:ind w:firstLine="1560"/>
        <w:rPr>
          <w:sz w:val="20"/>
          <w:szCs w:val="20"/>
        </w:rPr>
      </w:pPr>
      <w:r w:rsidRPr="0004385E">
        <w:rPr>
          <w:sz w:val="20"/>
          <w:szCs w:val="20"/>
        </w:rPr>
        <w:t xml:space="preserve">(подпись) (инициалы, фамилия) </w:t>
      </w:r>
    </w:p>
    <w:p w:rsidR="00F63142" w:rsidRPr="0004385E" w:rsidRDefault="00F63142" w:rsidP="00F63142">
      <w:pPr>
        <w:pStyle w:val="Default"/>
        <w:rPr>
          <w:sz w:val="20"/>
          <w:szCs w:val="20"/>
        </w:rPr>
      </w:pPr>
      <w:r w:rsidRPr="0004385E">
        <w:rPr>
          <w:sz w:val="20"/>
          <w:szCs w:val="20"/>
        </w:rPr>
        <w:t>Дата подачи уведомления</w:t>
      </w:r>
    </w:p>
    <w:p w:rsidR="00F63142" w:rsidRDefault="00F63142" w:rsidP="00F63142">
      <w:pPr>
        <w:pStyle w:val="Default"/>
        <w:rPr>
          <w:sz w:val="20"/>
          <w:szCs w:val="20"/>
        </w:rPr>
      </w:pP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1B0" w:rsidRPr="002D01B0" w:rsidRDefault="002D01B0" w:rsidP="0004385E">
      <w:pPr>
        <w:pStyle w:val="Default"/>
        <w:ind w:left="5103"/>
        <w:jc w:val="both"/>
        <w:rPr>
          <w:szCs w:val="28"/>
        </w:rPr>
      </w:pPr>
      <w:r w:rsidRPr="002D01B0">
        <w:rPr>
          <w:szCs w:val="28"/>
        </w:rPr>
        <w:lastRenderedPageBreak/>
        <w:t xml:space="preserve">Приложение № </w:t>
      </w:r>
      <w:r w:rsidR="0004385E">
        <w:rPr>
          <w:szCs w:val="28"/>
        </w:rPr>
        <w:t>2</w:t>
      </w:r>
      <w:r w:rsidRPr="002D01B0">
        <w:rPr>
          <w:szCs w:val="28"/>
        </w:rPr>
        <w:t xml:space="preserve"> </w:t>
      </w:r>
    </w:p>
    <w:p w:rsidR="00F63142" w:rsidRDefault="002D01B0" w:rsidP="0004385E">
      <w:pPr>
        <w:pStyle w:val="Default"/>
        <w:ind w:left="5103"/>
        <w:rPr>
          <w:sz w:val="28"/>
          <w:szCs w:val="28"/>
        </w:rPr>
      </w:pPr>
      <w:r w:rsidRPr="002D01B0">
        <w:rPr>
          <w:szCs w:val="28"/>
        </w:rPr>
        <w:t xml:space="preserve">к Положению о принятии и рассмотрении уведомлений о проведении публичных мероприятий на территории </w:t>
      </w:r>
      <w:r>
        <w:rPr>
          <w:szCs w:val="28"/>
        </w:rPr>
        <w:t>м</w:t>
      </w:r>
      <w:r w:rsidRPr="002D01B0">
        <w:rPr>
          <w:szCs w:val="28"/>
        </w:rPr>
        <w:t xml:space="preserve">униципального образования </w:t>
      </w:r>
      <w:proofErr w:type="spellStart"/>
      <w:r w:rsidRPr="002D01B0">
        <w:rPr>
          <w:szCs w:val="28"/>
        </w:rPr>
        <w:t>Бархатовский</w:t>
      </w:r>
      <w:proofErr w:type="spellEnd"/>
      <w:r w:rsidRPr="002D01B0">
        <w:rPr>
          <w:szCs w:val="28"/>
        </w:rPr>
        <w:t xml:space="preserve"> сельсовет Березовского района</w:t>
      </w:r>
    </w:p>
    <w:p w:rsidR="0004385E" w:rsidRDefault="0004385E" w:rsidP="00F63142">
      <w:pPr>
        <w:pStyle w:val="Default"/>
        <w:rPr>
          <w:sz w:val="28"/>
          <w:szCs w:val="28"/>
        </w:rPr>
      </w:pPr>
    </w:p>
    <w:p w:rsidR="00F63142" w:rsidRDefault="00F63142" w:rsidP="0004385E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F63142" w:rsidRDefault="00F63142" w:rsidP="0004385E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письма-предупреждения </w:t>
      </w:r>
    </w:p>
    <w:p w:rsidR="00F63142" w:rsidRDefault="00F63142" w:rsidP="0004385E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(на бланке Администрации) </w:t>
      </w:r>
    </w:p>
    <w:p w:rsidR="00F63142" w:rsidRDefault="00F63142" w:rsidP="0004385E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Адресат </w:t>
      </w:r>
    </w:p>
    <w:p w:rsidR="0004385E" w:rsidRDefault="0004385E" w:rsidP="0004385E">
      <w:pPr>
        <w:pStyle w:val="Default"/>
        <w:jc w:val="center"/>
        <w:rPr>
          <w:sz w:val="28"/>
          <w:szCs w:val="28"/>
        </w:rPr>
      </w:pPr>
    </w:p>
    <w:p w:rsidR="00F63142" w:rsidRDefault="00F63142" w:rsidP="000438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...!</w:t>
      </w:r>
    </w:p>
    <w:p w:rsidR="00F63142" w:rsidRDefault="00F63142" w:rsidP="000438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</w:t>
      </w:r>
      <w:proofErr w:type="spellStart"/>
      <w:r w:rsidR="0004385E">
        <w:rPr>
          <w:sz w:val="28"/>
          <w:szCs w:val="28"/>
        </w:rPr>
        <w:t>Бархатовский</w:t>
      </w:r>
      <w:proofErr w:type="spellEnd"/>
      <w:r w:rsidR="0004385E">
        <w:rPr>
          <w:sz w:val="28"/>
          <w:szCs w:val="28"/>
        </w:rPr>
        <w:t xml:space="preserve"> сельсовет Березовского района</w:t>
      </w:r>
      <w:r>
        <w:rPr>
          <w:sz w:val="28"/>
          <w:szCs w:val="28"/>
        </w:rPr>
        <w:t xml:space="preserve"> (далее - Администрация) рассмотрено Уведомление от (указывается наименование организации или фамилия, имя, отчество заявителя) о намерении провести 00.00.0000 с 00:00 до 00:00 по адресу (маршруту): (указываются адрес или маршрут, форма проведения публичного мероприятия: собрание, митинг, демонстрация, шествие, пикетирование) с целью (указывается цель публичного мероприятия) и планируемым количеством участников (указывается количество человек). </w:t>
      </w:r>
    </w:p>
    <w:p w:rsidR="00F63142" w:rsidRDefault="00F63142" w:rsidP="000438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19</w:t>
      </w:r>
      <w:r w:rsidR="004600CF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№ 54-ФЗ </w:t>
      </w:r>
      <w:r w:rsidR="004600CF">
        <w:rPr>
          <w:sz w:val="28"/>
          <w:szCs w:val="28"/>
        </w:rPr>
        <w:br/>
      </w:r>
      <w:r>
        <w:rPr>
          <w:sz w:val="28"/>
          <w:szCs w:val="28"/>
        </w:rPr>
        <w:t xml:space="preserve">«О собраниях, митингах, демонстрациях, шествиях и пикетированиях», Администрация доводит до Вашего сведения, что форма и (или) цель проведения публичного мероприятия не соответствует следующим положениям Конституции Российской Федерации: (указываются положения Конституции Российской Федерации) и (или) нарушают запреты, предусмотренные (указываются нормы законодательства Российской Федерации и </w:t>
      </w:r>
      <w:r w:rsidR="0004385E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об административных правонарушениях и (или) уголовного законодательства Российской Федерации), в связи с чем заявитель (наименование организации или инициалы, фамилия заявителя), а также иные участники публичного мероприятия в случае проведения данного мероприятия могут быть привлечены к ответственности в установленном порядке. </w:t>
      </w:r>
    </w:p>
    <w:p w:rsidR="0004385E" w:rsidRDefault="0004385E" w:rsidP="0004385E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3"/>
        <w:gridCol w:w="3191"/>
      </w:tblGrid>
      <w:tr w:rsidR="0004385E" w:rsidTr="0004385E">
        <w:tc>
          <w:tcPr>
            <w:tcW w:w="4077" w:type="dxa"/>
          </w:tcPr>
          <w:p w:rsidR="0004385E" w:rsidRDefault="0004385E" w:rsidP="00043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4385E" w:rsidRDefault="0004385E" w:rsidP="0004385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63" w:type="dxa"/>
          </w:tcPr>
          <w:p w:rsidR="0004385E" w:rsidRDefault="0004385E" w:rsidP="0004385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385E" w:rsidRDefault="0004385E" w:rsidP="0004385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04385E" w:rsidRDefault="0004385E" w:rsidP="0004385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385E" w:rsidRDefault="0004385E" w:rsidP="0004385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04385E" w:rsidRDefault="0004385E" w:rsidP="0004385E">
      <w:pPr>
        <w:pStyle w:val="Default"/>
        <w:jc w:val="both"/>
        <w:rPr>
          <w:sz w:val="28"/>
          <w:szCs w:val="28"/>
        </w:rPr>
      </w:pPr>
    </w:p>
    <w:p w:rsidR="00F63142" w:rsidRDefault="00F63142" w:rsidP="00F63142">
      <w:pPr>
        <w:pStyle w:val="Default"/>
        <w:rPr>
          <w:sz w:val="20"/>
          <w:szCs w:val="20"/>
        </w:rPr>
      </w:pPr>
    </w:p>
    <w:p w:rsidR="0004385E" w:rsidRDefault="0004385E" w:rsidP="00F63142">
      <w:pPr>
        <w:pStyle w:val="Default"/>
        <w:rPr>
          <w:sz w:val="20"/>
          <w:szCs w:val="20"/>
        </w:rPr>
      </w:pPr>
    </w:p>
    <w:p w:rsidR="0004385E" w:rsidRDefault="0004385E" w:rsidP="00F63142">
      <w:pPr>
        <w:pStyle w:val="Default"/>
        <w:rPr>
          <w:sz w:val="20"/>
          <w:szCs w:val="20"/>
        </w:rPr>
      </w:pPr>
    </w:p>
    <w:p w:rsidR="0004385E" w:rsidRDefault="0004385E" w:rsidP="00F631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Исп. И.О. Фамилия</w:t>
      </w:r>
    </w:p>
    <w:p w:rsidR="0004385E" w:rsidRDefault="0004385E" w:rsidP="00F631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8(39175)0-00-00</w:t>
      </w: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85E" w:rsidRPr="002D01B0" w:rsidRDefault="0004385E" w:rsidP="0004385E">
      <w:pPr>
        <w:pStyle w:val="Default"/>
        <w:ind w:left="5103"/>
        <w:jc w:val="both"/>
        <w:rPr>
          <w:szCs w:val="28"/>
        </w:rPr>
      </w:pPr>
      <w:r w:rsidRPr="002D01B0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2D01B0">
        <w:rPr>
          <w:szCs w:val="28"/>
        </w:rPr>
        <w:t xml:space="preserve"> </w:t>
      </w:r>
    </w:p>
    <w:p w:rsidR="0004385E" w:rsidRDefault="0004385E" w:rsidP="0004385E">
      <w:pPr>
        <w:pStyle w:val="Default"/>
        <w:ind w:left="5103"/>
        <w:rPr>
          <w:sz w:val="28"/>
          <w:szCs w:val="28"/>
        </w:rPr>
      </w:pPr>
      <w:r w:rsidRPr="002D01B0">
        <w:rPr>
          <w:szCs w:val="28"/>
        </w:rPr>
        <w:t xml:space="preserve">к Положению о принятии и рассмотрении уведомлений о проведении публичных мероприятий на территории </w:t>
      </w:r>
      <w:r>
        <w:rPr>
          <w:szCs w:val="28"/>
        </w:rPr>
        <w:t>м</w:t>
      </w:r>
      <w:r w:rsidRPr="002D01B0">
        <w:rPr>
          <w:szCs w:val="28"/>
        </w:rPr>
        <w:t xml:space="preserve">униципального образования </w:t>
      </w:r>
      <w:proofErr w:type="spellStart"/>
      <w:r w:rsidRPr="002D01B0">
        <w:rPr>
          <w:szCs w:val="28"/>
        </w:rPr>
        <w:t>Бархатовский</w:t>
      </w:r>
      <w:proofErr w:type="spellEnd"/>
      <w:r w:rsidRPr="002D01B0">
        <w:rPr>
          <w:szCs w:val="28"/>
        </w:rPr>
        <w:t xml:space="preserve"> сельсовет Березовского района</w:t>
      </w:r>
    </w:p>
    <w:p w:rsidR="0004385E" w:rsidRDefault="0004385E" w:rsidP="00F63142">
      <w:pPr>
        <w:pStyle w:val="Default"/>
        <w:rPr>
          <w:sz w:val="28"/>
          <w:szCs w:val="28"/>
        </w:rPr>
      </w:pPr>
    </w:p>
    <w:p w:rsidR="00F63142" w:rsidRDefault="00F63142" w:rsidP="0004385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F63142" w:rsidRDefault="00F63142" w:rsidP="0004385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письма-предложения </w:t>
      </w:r>
    </w:p>
    <w:p w:rsidR="00F63142" w:rsidRDefault="00F63142" w:rsidP="0004385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(на бланке Администрации) </w:t>
      </w:r>
    </w:p>
    <w:p w:rsidR="00F63142" w:rsidRDefault="00F63142" w:rsidP="0004385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Адресат </w:t>
      </w:r>
    </w:p>
    <w:p w:rsidR="0004385E" w:rsidRDefault="0004385E" w:rsidP="0004385E">
      <w:pPr>
        <w:pStyle w:val="Default"/>
        <w:jc w:val="center"/>
        <w:rPr>
          <w:sz w:val="28"/>
          <w:szCs w:val="28"/>
        </w:rPr>
      </w:pPr>
    </w:p>
    <w:p w:rsidR="00F63142" w:rsidRDefault="00F63142" w:rsidP="000438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...!</w:t>
      </w:r>
    </w:p>
    <w:p w:rsidR="00F63142" w:rsidRDefault="00F63142" w:rsidP="000438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04385E">
        <w:rPr>
          <w:sz w:val="28"/>
          <w:szCs w:val="28"/>
        </w:rPr>
        <w:t>Бархатовский</w:t>
      </w:r>
      <w:proofErr w:type="spellEnd"/>
      <w:r w:rsidR="0004385E">
        <w:rPr>
          <w:sz w:val="28"/>
          <w:szCs w:val="28"/>
        </w:rPr>
        <w:t xml:space="preserve"> сельсовет Березовского района</w:t>
      </w:r>
      <w:r>
        <w:rPr>
          <w:sz w:val="28"/>
          <w:szCs w:val="28"/>
        </w:rPr>
        <w:t xml:space="preserve"> (далее - Администрация) рассмотрено Уведомление от (указывается наименование организации или фамилия, имя, отчество заявителя) о намерении провести 00.00.0000 с 00:00 до 00:00 по адресу (маршруту): (указываются адрес или маршрут, форма проведения публичного мероприятия: собрание, митинг, демонстрация, шествие, пикетирование) с целью (указывается цель публичного мероприятия) и планируемым количеством участников (указывается количество человек). Руководствуясь Федеральным законом от 19</w:t>
      </w:r>
      <w:r w:rsidR="004600CF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№ 54-ФЗ </w:t>
      </w:r>
      <w:r w:rsidR="004600CF">
        <w:rPr>
          <w:sz w:val="28"/>
          <w:szCs w:val="28"/>
        </w:rPr>
        <w:br/>
        <w:t>«</w:t>
      </w:r>
      <w:r>
        <w:rPr>
          <w:sz w:val="28"/>
          <w:szCs w:val="28"/>
        </w:rPr>
        <w:t>О собраниях, митингах, демонстрациях, шествиях и пикетированиях</w:t>
      </w:r>
      <w:r w:rsidR="004600CF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предлагает изменить место (места) и (или) время проведения публичного мероприятия в связи с (указываются обоснованные причины, при которых проведение публичного мероприятия в месте (местах) и (или) времени, указанных в уведомлении, не представляется возможным) либо устранить следующие несоответствия, указанные в уведомлении о проведении публичного мероприятия: (указываются несоответствия). </w:t>
      </w:r>
    </w:p>
    <w:p w:rsidR="004600CF" w:rsidRDefault="004600CF" w:rsidP="0004385E">
      <w:pPr>
        <w:pStyle w:val="Default"/>
        <w:ind w:firstLine="567"/>
        <w:jc w:val="both"/>
        <w:rPr>
          <w:sz w:val="28"/>
          <w:szCs w:val="28"/>
        </w:rPr>
      </w:pPr>
    </w:p>
    <w:p w:rsidR="004600CF" w:rsidRDefault="004600CF" w:rsidP="0004385E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3"/>
        <w:gridCol w:w="3191"/>
      </w:tblGrid>
      <w:tr w:rsidR="0004385E" w:rsidTr="00EC062B">
        <w:tc>
          <w:tcPr>
            <w:tcW w:w="4077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63" w:type="dxa"/>
          </w:tcPr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04385E" w:rsidRDefault="0004385E" w:rsidP="0004385E">
      <w:pPr>
        <w:pStyle w:val="Default"/>
        <w:jc w:val="both"/>
        <w:rPr>
          <w:sz w:val="28"/>
          <w:szCs w:val="28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Исп. И.О. Фамилия</w:t>
      </w:r>
    </w:p>
    <w:p w:rsidR="00F63142" w:rsidRDefault="0004385E" w:rsidP="0004385E">
      <w:pPr>
        <w:pStyle w:val="Default"/>
        <w:rPr>
          <w:sz w:val="28"/>
          <w:szCs w:val="28"/>
        </w:rPr>
      </w:pPr>
      <w:r>
        <w:rPr>
          <w:sz w:val="20"/>
          <w:szCs w:val="20"/>
        </w:rPr>
        <w:t>8(39175)0-00-00</w:t>
      </w: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85E" w:rsidRPr="002D01B0" w:rsidRDefault="0004385E" w:rsidP="0004385E">
      <w:pPr>
        <w:pStyle w:val="Default"/>
        <w:ind w:left="5103"/>
        <w:jc w:val="both"/>
        <w:rPr>
          <w:szCs w:val="28"/>
        </w:rPr>
      </w:pPr>
      <w:r w:rsidRPr="002D01B0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  <w:r w:rsidRPr="002D01B0">
        <w:rPr>
          <w:szCs w:val="28"/>
        </w:rPr>
        <w:t xml:space="preserve"> </w:t>
      </w:r>
    </w:p>
    <w:p w:rsidR="0004385E" w:rsidRDefault="0004385E" w:rsidP="0004385E">
      <w:pPr>
        <w:pStyle w:val="Default"/>
        <w:ind w:left="5103"/>
        <w:rPr>
          <w:sz w:val="28"/>
          <w:szCs w:val="28"/>
        </w:rPr>
      </w:pPr>
      <w:r w:rsidRPr="002D01B0">
        <w:rPr>
          <w:szCs w:val="28"/>
        </w:rPr>
        <w:t xml:space="preserve">к Положению о принятии и рассмотрении уведомлений о проведении публичных мероприятий на территории </w:t>
      </w:r>
      <w:r>
        <w:rPr>
          <w:szCs w:val="28"/>
        </w:rPr>
        <w:t>м</w:t>
      </w:r>
      <w:r w:rsidRPr="002D01B0">
        <w:rPr>
          <w:szCs w:val="28"/>
        </w:rPr>
        <w:t xml:space="preserve">униципального образования </w:t>
      </w:r>
      <w:proofErr w:type="spellStart"/>
      <w:r w:rsidRPr="002D01B0">
        <w:rPr>
          <w:szCs w:val="28"/>
        </w:rPr>
        <w:t>Бархатовский</w:t>
      </w:r>
      <w:proofErr w:type="spellEnd"/>
      <w:r w:rsidRPr="002D01B0">
        <w:rPr>
          <w:szCs w:val="28"/>
        </w:rPr>
        <w:t xml:space="preserve"> сельсовет Березовского района</w:t>
      </w:r>
    </w:p>
    <w:p w:rsidR="0004385E" w:rsidRDefault="0004385E" w:rsidP="00F63142">
      <w:pPr>
        <w:pStyle w:val="Default"/>
        <w:rPr>
          <w:sz w:val="28"/>
          <w:szCs w:val="28"/>
        </w:rPr>
      </w:pP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письма-отказа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(на бланке Администрации)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Адресат </w:t>
      </w:r>
    </w:p>
    <w:p w:rsidR="004600CF" w:rsidRDefault="004600CF" w:rsidP="004600CF">
      <w:pPr>
        <w:pStyle w:val="Default"/>
        <w:ind w:left="5103"/>
        <w:rPr>
          <w:sz w:val="28"/>
          <w:szCs w:val="28"/>
        </w:rPr>
      </w:pPr>
    </w:p>
    <w:p w:rsidR="00F63142" w:rsidRDefault="00F63142" w:rsidP="004600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...............!</w:t>
      </w:r>
    </w:p>
    <w:p w:rsidR="00F63142" w:rsidRDefault="00F63142" w:rsidP="004600C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04385E">
        <w:rPr>
          <w:sz w:val="28"/>
          <w:szCs w:val="28"/>
        </w:rPr>
        <w:t>Бархатовский</w:t>
      </w:r>
      <w:proofErr w:type="spellEnd"/>
      <w:r w:rsidR="0004385E">
        <w:rPr>
          <w:sz w:val="28"/>
          <w:szCs w:val="28"/>
        </w:rPr>
        <w:t xml:space="preserve"> сельсовет Березовского района</w:t>
      </w:r>
      <w:r>
        <w:rPr>
          <w:sz w:val="28"/>
          <w:szCs w:val="28"/>
        </w:rPr>
        <w:t xml:space="preserve"> (далее - Администрация) рассмотрено Уведомление от (указывается наименование организации или фамилия, имя, отчество заявителя) о намерении провести 00.00.0000 с 00:00 до 00:00 по адресу (маршруту): (указываются адрес или маршрут, форма проведения публичного мероприятия: собрание, митинг, демонстрация, шествие, пикетирование) с целью (указывается цель публичного мероприятия) и планируемым количеством участников (указывается количество человек). Администрация доводит до Вашего сведения, что в соответствии с Федеральным законом от 19</w:t>
      </w:r>
      <w:r w:rsidR="004600CF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№ 54-ФЗ «О собраниях, митингах, демонстрациях, шествиях и пикетированиях» заявитель публичного мероприятия не вправе проводить указанное в уведомлении мероприятие в связи с (указываются основания для отказа в согласовании проведения публичного мероприятия). </w:t>
      </w:r>
    </w:p>
    <w:p w:rsidR="004600CF" w:rsidRDefault="004600CF" w:rsidP="004600CF">
      <w:pPr>
        <w:pStyle w:val="Default"/>
        <w:ind w:firstLine="567"/>
        <w:jc w:val="both"/>
        <w:rPr>
          <w:sz w:val="28"/>
          <w:szCs w:val="28"/>
        </w:rPr>
      </w:pPr>
    </w:p>
    <w:p w:rsidR="004600CF" w:rsidRDefault="004600CF" w:rsidP="004600CF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3"/>
        <w:gridCol w:w="3191"/>
      </w:tblGrid>
      <w:tr w:rsidR="0004385E" w:rsidTr="00EC062B">
        <w:tc>
          <w:tcPr>
            <w:tcW w:w="4077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63" w:type="dxa"/>
          </w:tcPr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04385E" w:rsidRDefault="0004385E" w:rsidP="0004385E">
      <w:pPr>
        <w:pStyle w:val="Default"/>
        <w:jc w:val="both"/>
        <w:rPr>
          <w:sz w:val="28"/>
          <w:szCs w:val="28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Исп. И.О. Фамилия</w:t>
      </w:r>
    </w:p>
    <w:p w:rsidR="00F63142" w:rsidRDefault="0004385E" w:rsidP="000438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8(39175)0-00-00</w:t>
      </w: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85E" w:rsidRPr="002D01B0" w:rsidRDefault="0004385E" w:rsidP="0004385E">
      <w:pPr>
        <w:pStyle w:val="Default"/>
        <w:ind w:left="5103"/>
        <w:jc w:val="both"/>
        <w:rPr>
          <w:szCs w:val="28"/>
        </w:rPr>
      </w:pPr>
      <w:r w:rsidRPr="002D01B0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  <w:r w:rsidRPr="002D01B0">
        <w:rPr>
          <w:szCs w:val="28"/>
        </w:rPr>
        <w:t xml:space="preserve"> </w:t>
      </w:r>
    </w:p>
    <w:p w:rsidR="0004385E" w:rsidRDefault="0004385E" w:rsidP="0004385E">
      <w:pPr>
        <w:pStyle w:val="Default"/>
        <w:ind w:left="5103"/>
        <w:rPr>
          <w:sz w:val="28"/>
          <w:szCs w:val="28"/>
        </w:rPr>
      </w:pPr>
      <w:r w:rsidRPr="002D01B0">
        <w:rPr>
          <w:szCs w:val="28"/>
        </w:rPr>
        <w:t xml:space="preserve">к Положению о принятии и рассмотрении уведомлений о проведении публичных мероприятий на территории </w:t>
      </w:r>
      <w:r>
        <w:rPr>
          <w:szCs w:val="28"/>
        </w:rPr>
        <w:t>м</w:t>
      </w:r>
      <w:r w:rsidRPr="002D01B0">
        <w:rPr>
          <w:szCs w:val="28"/>
        </w:rPr>
        <w:t xml:space="preserve">униципального образования </w:t>
      </w:r>
      <w:proofErr w:type="spellStart"/>
      <w:r w:rsidRPr="002D01B0">
        <w:rPr>
          <w:szCs w:val="28"/>
        </w:rPr>
        <w:t>Бархатовский</w:t>
      </w:r>
      <w:proofErr w:type="spellEnd"/>
      <w:r w:rsidRPr="002D01B0">
        <w:rPr>
          <w:szCs w:val="28"/>
        </w:rPr>
        <w:t xml:space="preserve"> сельсовет Березовского района</w:t>
      </w:r>
    </w:p>
    <w:p w:rsidR="0004385E" w:rsidRDefault="0004385E" w:rsidP="00F63142">
      <w:pPr>
        <w:pStyle w:val="Default"/>
        <w:rPr>
          <w:sz w:val="28"/>
          <w:szCs w:val="28"/>
        </w:rPr>
      </w:pP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уведомления о назначении уполномоченного представителя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(форма письма на бланке Администрации) </w:t>
      </w:r>
    </w:p>
    <w:p w:rsidR="00F63142" w:rsidRDefault="00F63142" w:rsidP="004600CF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Адресат </w:t>
      </w:r>
    </w:p>
    <w:p w:rsidR="004600CF" w:rsidRDefault="004600CF" w:rsidP="004600CF">
      <w:pPr>
        <w:pStyle w:val="Default"/>
        <w:ind w:left="5103"/>
        <w:jc w:val="center"/>
        <w:rPr>
          <w:sz w:val="28"/>
          <w:szCs w:val="28"/>
        </w:rPr>
      </w:pPr>
    </w:p>
    <w:p w:rsidR="00F63142" w:rsidRDefault="00F63142" w:rsidP="004600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...!</w:t>
      </w:r>
    </w:p>
    <w:p w:rsidR="00F63142" w:rsidRDefault="00F63142" w:rsidP="004600C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04385E">
        <w:rPr>
          <w:sz w:val="28"/>
          <w:szCs w:val="28"/>
        </w:rPr>
        <w:t>Бархатовский</w:t>
      </w:r>
      <w:proofErr w:type="spellEnd"/>
      <w:r w:rsidR="0004385E">
        <w:rPr>
          <w:sz w:val="28"/>
          <w:szCs w:val="28"/>
        </w:rPr>
        <w:t xml:space="preserve"> сельсовет Березовского района</w:t>
      </w:r>
      <w:r>
        <w:rPr>
          <w:sz w:val="28"/>
          <w:szCs w:val="28"/>
        </w:rPr>
        <w:t xml:space="preserve"> (далее - Администрация) рассмотрено Уведомление от (указывается наименование организации или фамилия, имя, отчество заявителя) о намерении провести 00.00.0000 с 00:00 до 00:00 по адресу (маршруту): (указываются адрес или маршрут, форма проведения публичного мероприятия: собрание, митинг, демонстрация, шествие, пикетирование) с целью (указывается цель публичного мероприятия) и планируемым количеством участников (указывается количество человек). Администрация доводит до Вашего сведения, что в соответствии с Федеральным законом от 19</w:t>
      </w:r>
      <w:r w:rsidR="004600CF">
        <w:rPr>
          <w:sz w:val="28"/>
          <w:szCs w:val="28"/>
        </w:rPr>
        <w:t>.06.</w:t>
      </w:r>
      <w:r>
        <w:rPr>
          <w:sz w:val="28"/>
          <w:szCs w:val="28"/>
        </w:rPr>
        <w:t xml:space="preserve">2004 года № 54-ФЗ «О собраниях, митингах, демонстрациях, шествиях и пикетированиях» уполномоченным представителем органа местного самоуправления при проведении вышеуказанного публичного мероприятия назначен (указывается фамилия, имя, отчество сотрудника органа местного самоуправления). </w:t>
      </w:r>
    </w:p>
    <w:p w:rsidR="004600CF" w:rsidRDefault="004600CF" w:rsidP="004600CF">
      <w:pPr>
        <w:pStyle w:val="Default"/>
        <w:ind w:firstLine="567"/>
        <w:jc w:val="both"/>
        <w:rPr>
          <w:sz w:val="28"/>
          <w:szCs w:val="28"/>
        </w:rPr>
      </w:pPr>
    </w:p>
    <w:p w:rsidR="004600CF" w:rsidRDefault="004600CF" w:rsidP="004600CF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3"/>
        <w:gridCol w:w="3191"/>
      </w:tblGrid>
      <w:tr w:rsidR="0004385E" w:rsidTr="00EC062B">
        <w:tc>
          <w:tcPr>
            <w:tcW w:w="4077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63" w:type="dxa"/>
          </w:tcPr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04385E" w:rsidRDefault="0004385E" w:rsidP="00EC062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385E" w:rsidRDefault="0004385E" w:rsidP="00EC06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04385E" w:rsidRDefault="0004385E" w:rsidP="0004385E">
      <w:pPr>
        <w:pStyle w:val="Default"/>
        <w:jc w:val="both"/>
        <w:rPr>
          <w:sz w:val="28"/>
          <w:szCs w:val="28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</w:p>
    <w:p w:rsidR="0004385E" w:rsidRDefault="0004385E" w:rsidP="000438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Исп. И.О. Фамилия</w:t>
      </w:r>
    </w:p>
    <w:p w:rsidR="00F63142" w:rsidRDefault="0004385E" w:rsidP="0004385E">
      <w:pPr>
        <w:pStyle w:val="Default"/>
        <w:rPr>
          <w:sz w:val="28"/>
          <w:szCs w:val="28"/>
        </w:rPr>
      </w:pPr>
      <w:r>
        <w:rPr>
          <w:sz w:val="20"/>
          <w:szCs w:val="20"/>
        </w:rPr>
        <w:t>8(39175)0-00-00</w:t>
      </w:r>
    </w:p>
    <w:p w:rsidR="00F63142" w:rsidRDefault="00F63142" w:rsidP="00F63142">
      <w:pPr>
        <w:pStyle w:val="Default"/>
        <w:sectPr w:rsidR="00F63142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CFF" w:rsidRDefault="008D6CFF" w:rsidP="0004385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D6CFF" w:rsidRDefault="008D6CFF" w:rsidP="0004385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D6CFF" w:rsidRDefault="008D6CFF" w:rsidP="0004385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8D6CFF" w:rsidRDefault="008D6CFF" w:rsidP="0004385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F63142" w:rsidRDefault="008D6CFF" w:rsidP="0004385E">
      <w:pPr>
        <w:pStyle w:val="Default"/>
        <w:ind w:left="5670"/>
      </w:pPr>
      <w:r w:rsidRPr="00CB1133">
        <w:rPr>
          <w:sz w:val="20"/>
          <w:szCs w:val="20"/>
        </w:rPr>
        <w:t xml:space="preserve">от </w:t>
      </w:r>
      <w:r>
        <w:rPr>
          <w:sz w:val="20"/>
          <w:szCs w:val="20"/>
        </w:rPr>
        <w:t>24.07.2024</w:t>
      </w:r>
      <w:r w:rsidRPr="00CB1133">
        <w:rPr>
          <w:sz w:val="20"/>
          <w:szCs w:val="20"/>
        </w:rPr>
        <w:t xml:space="preserve"> г №</w:t>
      </w:r>
      <w:r>
        <w:rPr>
          <w:sz w:val="20"/>
          <w:szCs w:val="20"/>
        </w:rPr>
        <w:t>125</w:t>
      </w:r>
    </w:p>
    <w:p w:rsidR="008D6CFF" w:rsidRPr="004600CF" w:rsidRDefault="008D6CFF" w:rsidP="00F63142">
      <w:pPr>
        <w:pStyle w:val="Default"/>
        <w:rPr>
          <w:sz w:val="32"/>
        </w:rPr>
      </w:pPr>
    </w:p>
    <w:p w:rsidR="008D6CFF" w:rsidRPr="004600CF" w:rsidRDefault="008D6CFF" w:rsidP="004600CF">
      <w:pPr>
        <w:pStyle w:val="Default"/>
        <w:jc w:val="center"/>
        <w:rPr>
          <w:szCs w:val="20"/>
        </w:rPr>
      </w:pPr>
      <w:r w:rsidRPr="004600CF">
        <w:rPr>
          <w:b/>
          <w:bCs/>
          <w:szCs w:val="20"/>
        </w:rPr>
        <w:t>РАСПИСКА</w:t>
      </w:r>
    </w:p>
    <w:p w:rsidR="008D6CFF" w:rsidRPr="004600CF" w:rsidRDefault="008D6CFF" w:rsidP="004600CF">
      <w:pPr>
        <w:pStyle w:val="Default"/>
        <w:jc w:val="center"/>
        <w:rPr>
          <w:szCs w:val="20"/>
        </w:rPr>
      </w:pPr>
      <w:r w:rsidRPr="004600CF">
        <w:rPr>
          <w:b/>
          <w:bCs/>
          <w:szCs w:val="20"/>
        </w:rPr>
        <w:t>О ПРИНЯТИИ УВЕДОМЛЕНИЯ О ПРОВЕДЕНИИ ПУБЛИЧНОГО МЕРОПРИЯТИЯ</w:t>
      </w:r>
    </w:p>
    <w:p w:rsidR="008D6CFF" w:rsidRPr="004600CF" w:rsidRDefault="008D6CFF" w:rsidP="004600CF">
      <w:pPr>
        <w:pStyle w:val="Default"/>
        <w:jc w:val="both"/>
        <w:rPr>
          <w:szCs w:val="20"/>
        </w:rPr>
      </w:pPr>
      <w:r w:rsidRPr="004600CF">
        <w:rPr>
          <w:szCs w:val="20"/>
        </w:rPr>
        <w:t xml:space="preserve">Администрация муниципального образования </w:t>
      </w:r>
      <w:proofErr w:type="spellStart"/>
      <w:r w:rsidR="004600CF" w:rsidRPr="004600CF">
        <w:rPr>
          <w:szCs w:val="20"/>
        </w:rPr>
        <w:t>Бархатовский</w:t>
      </w:r>
      <w:proofErr w:type="spellEnd"/>
      <w:r w:rsidR="004600CF" w:rsidRPr="004600CF">
        <w:rPr>
          <w:szCs w:val="20"/>
        </w:rPr>
        <w:t xml:space="preserve"> сельсовет Березовского района</w:t>
      </w:r>
      <w:r w:rsidRPr="004600CF">
        <w:rPr>
          <w:szCs w:val="20"/>
        </w:rPr>
        <w:t xml:space="preserve"> уведомляет Вас о том, что 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__________________________________ в ____________ часов _____________ минут </w:t>
      </w:r>
    </w:p>
    <w:p w:rsidR="008D6CFF" w:rsidRPr="004600CF" w:rsidRDefault="008D6CFF" w:rsidP="004600CF">
      <w:pPr>
        <w:pStyle w:val="Default"/>
        <w:ind w:right="5386"/>
        <w:jc w:val="center"/>
        <w:rPr>
          <w:szCs w:val="20"/>
        </w:rPr>
      </w:pPr>
      <w:r w:rsidRPr="004600CF">
        <w:rPr>
          <w:szCs w:val="20"/>
        </w:rPr>
        <w:t>(число, месяц, год)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получено Уведомление о намерении провести 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___________________________________________________________________________ </w:t>
      </w:r>
    </w:p>
    <w:p w:rsidR="008D6CFF" w:rsidRPr="004600CF" w:rsidRDefault="008D6CFF" w:rsidP="004600CF">
      <w:pPr>
        <w:pStyle w:val="Default"/>
        <w:jc w:val="center"/>
        <w:rPr>
          <w:szCs w:val="20"/>
        </w:rPr>
      </w:pPr>
      <w:r w:rsidRPr="004600CF">
        <w:rPr>
          <w:szCs w:val="20"/>
        </w:rPr>
        <w:t>(число, месяц, год)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публичное мероприятие по адресу: 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__________________________________________________________________________. 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Специалист ______________________________________________________________ </w:t>
      </w:r>
    </w:p>
    <w:p w:rsidR="008D6CFF" w:rsidRPr="004600CF" w:rsidRDefault="008D6CFF" w:rsidP="004600CF">
      <w:pPr>
        <w:pStyle w:val="Default"/>
        <w:jc w:val="center"/>
        <w:rPr>
          <w:szCs w:val="20"/>
        </w:rPr>
      </w:pPr>
      <w:r w:rsidRPr="004600CF">
        <w:rPr>
          <w:szCs w:val="20"/>
        </w:rPr>
        <w:t>(</w:t>
      </w:r>
      <w:r w:rsidR="004600CF">
        <w:rPr>
          <w:szCs w:val="20"/>
        </w:rPr>
        <w:t>должность</w:t>
      </w:r>
      <w:r w:rsidRPr="004600CF">
        <w:rPr>
          <w:szCs w:val="20"/>
        </w:rPr>
        <w:t>)</w:t>
      </w:r>
    </w:p>
    <w:p w:rsid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____________________________________________________________________ </w:t>
      </w:r>
    </w:p>
    <w:p w:rsidR="008D6CFF" w:rsidRPr="004600CF" w:rsidRDefault="008D6CFF" w:rsidP="004600CF">
      <w:pPr>
        <w:pStyle w:val="Default"/>
        <w:jc w:val="center"/>
        <w:rPr>
          <w:szCs w:val="20"/>
        </w:rPr>
      </w:pPr>
      <w:r w:rsidRPr="004600CF">
        <w:rPr>
          <w:szCs w:val="20"/>
        </w:rPr>
        <w:t>Ф.И.О.</w:t>
      </w:r>
    </w:p>
    <w:p w:rsidR="004600CF" w:rsidRDefault="004600CF" w:rsidP="004600CF">
      <w:pPr>
        <w:pStyle w:val="Default"/>
        <w:jc w:val="right"/>
        <w:rPr>
          <w:szCs w:val="20"/>
        </w:rPr>
      </w:pPr>
      <w:r>
        <w:rPr>
          <w:szCs w:val="20"/>
        </w:rPr>
        <w:t>_______________</w:t>
      </w:r>
      <w:bookmarkStart w:id="0" w:name="_GoBack"/>
      <w:bookmarkEnd w:id="0"/>
    </w:p>
    <w:p w:rsidR="008D6CFF" w:rsidRPr="004600CF" w:rsidRDefault="008D6CFF" w:rsidP="004600CF">
      <w:pPr>
        <w:pStyle w:val="Default"/>
        <w:jc w:val="right"/>
        <w:rPr>
          <w:szCs w:val="20"/>
        </w:rPr>
      </w:pPr>
      <w:r w:rsidRPr="004600CF">
        <w:rPr>
          <w:szCs w:val="20"/>
        </w:rPr>
        <w:t xml:space="preserve">подпись </w:t>
      </w:r>
    </w:p>
    <w:p w:rsidR="008D6CFF" w:rsidRPr="004600CF" w:rsidRDefault="008D6CFF" w:rsidP="008D6CFF">
      <w:pPr>
        <w:pStyle w:val="Default"/>
        <w:rPr>
          <w:szCs w:val="20"/>
        </w:rPr>
      </w:pPr>
      <w:r w:rsidRPr="004600CF">
        <w:rPr>
          <w:szCs w:val="20"/>
        </w:rPr>
        <w:t xml:space="preserve">Дата </w:t>
      </w:r>
    </w:p>
    <w:p w:rsidR="008D6CFF" w:rsidRPr="004600CF" w:rsidRDefault="008D6CFF" w:rsidP="008D6CFF">
      <w:pPr>
        <w:pStyle w:val="Default"/>
        <w:rPr>
          <w:sz w:val="32"/>
        </w:rPr>
      </w:pPr>
      <w:r w:rsidRPr="004600CF">
        <w:rPr>
          <w:szCs w:val="20"/>
        </w:rPr>
        <w:t>___________________________________</w:t>
      </w:r>
    </w:p>
    <w:sectPr w:rsidR="008D6CFF" w:rsidRPr="004600CF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F1" w:rsidRDefault="00DE44F1" w:rsidP="00C93494">
      <w:pPr>
        <w:spacing w:after="0" w:line="240" w:lineRule="auto"/>
      </w:pPr>
      <w:r>
        <w:separator/>
      </w:r>
    </w:p>
  </w:endnote>
  <w:endnote w:type="continuationSeparator" w:id="0">
    <w:p w:rsidR="00DE44F1" w:rsidRDefault="00DE44F1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42" w:rsidRPr="001A020C" w:rsidRDefault="00F63142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Заместитель главы Бархатовского сельсовета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F1" w:rsidRDefault="00DE44F1" w:rsidP="00C93494">
      <w:pPr>
        <w:spacing w:after="0" w:line="240" w:lineRule="auto"/>
      </w:pPr>
      <w:r>
        <w:separator/>
      </w:r>
    </w:p>
  </w:footnote>
  <w:footnote w:type="continuationSeparator" w:id="0">
    <w:p w:rsidR="00DE44F1" w:rsidRDefault="00DE44F1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22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A2F1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2E85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4750A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02C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26382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14" w15:restartNumberingAfterBreak="0">
    <w:nsid w:val="738331E6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4385E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49CE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38A8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B7F94"/>
    <w:rsid w:val="002C3B48"/>
    <w:rsid w:val="002C4AB8"/>
    <w:rsid w:val="002C5CD3"/>
    <w:rsid w:val="002C6CFD"/>
    <w:rsid w:val="002D01B0"/>
    <w:rsid w:val="002D0797"/>
    <w:rsid w:val="002D0A11"/>
    <w:rsid w:val="002D1F8E"/>
    <w:rsid w:val="002D38BD"/>
    <w:rsid w:val="002D4756"/>
    <w:rsid w:val="002D6E46"/>
    <w:rsid w:val="002E4640"/>
    <w:rsid w:val="002E60A7"/>
    <w:rsid w:val="002F24FA"/>
    <w:rsid w:val="002F3854"/>
    <w:rsid w:val="002F597C"/>
    <w:rsid w:val="00300B0A"/>
    <w:rsid w:val="003057E7"/>
    <w:rsid w:val="0030785A"/>
    <w:rsid w:val="003117F8"/>
    <w:rsid w:val="00314164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50F81"/>
    <w:rsid w:val="00452590"/>
    <w:rsid w:val="004562BC"/>
    <w:rsid w:val="004577A3"/>
    <w:rsid w:val="00460095"/>
    <w:rsid w:val="004600CF"/>
    <w:rsid w:val="00460569"/>
    <w:rsid w:val="00462C7F"/>
    <w:rsid w:val="00464943"/>
    <w:rsid w:val="004670D3"/>
    <w:rsid w:val="00467F40"/>
    <w:rsid w:val="00470625"/>
    <w:rsid w:val="00473B9D"/>
    <w:rsid w:val="00480356"/>
    <w:rsid w:val="00481DE7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53AD"/>
    <w:rsid w:val="00546A83"/>
    <w:rsid w:val="00551DEA"/>
    <w:rsid w:val="00552971"/>
    <w:rsid w:val="005547D9"/>
    <w:rsid w:val="005551E1"/>
    <w:rsid w:val="005566C5"/>
    <w:rsid w:val="005647B9"/>
    <w:rsid w:val="00572612"/>
    <w:rsid w:val="005745C4"/>
    <w:rsid w:val="005838A6"/>
    <w:rsid w:val="00585E84"/>
    <w:rsid w:val="005868FA"/>
    <w:rsid w:val="00592510"/>
    <w:rsid w:val="00594035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08A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CFF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169E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2800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A7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5C1B"/>
    <w:rsid w:val="00DE435D"/>
    <w:rsid w:val="00DE44F1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142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50BA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4F9"/>
  <w15:docId w15:val="{9C6D3A1F-9097-4296-AD12-DF3F918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5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6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hatov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11</cp:revision>
  <cp:lastPrinted>2024-07-09T08:46:00Z</cp:lastPrinted>
  <dcterms:created xsi:type="dcterms:W3CDTF">2019-04-22T00:30:00Z</dcterms:created>
  <dcterms:modified xsi:type="dcterms:W3CDTF">2024-07-24T03:30:00Z</dcterms:modified>
</cp:coreProperties>
</file>