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F" w:rsidRPr="00C675FB" w:rsidRDefault="0004277F" w:rsidP="0004277F">
      <w:pPr>
        <w:jc w:val="center"/>
        <w:rPr>
          <w:b/>
          <w:i/>
          <w:szCs w:val="28"/>
        </w:rPr>
      </w:pPr>
      <w:r w:rsidRPr="00C675FB">
        <w:rPr>
          <w:b/>
          <w:szCs w:val="28"/>
        </w:rPr>
        <w:t xml:space="preserve">РОССИЙСКАЯ ФЕДЕРАЦИЯ </w:t>
      </w:r>
    </w:p>
    <w:p w:rsidR="0004277F" w:rsidRPr="00C675FB" w:rsidRDefault="0004277F" w:rsidP="0004277F">
      <w:pPr>
        <w:jc w:val="center"/>
        <w:rPr>
          <w:b/>
          <w:szCs w:val="28"/>
        </w:rPr>
      </w:pPr>
      <w:r w:rsidRPr="00C675FB">
        <w:rPr>
          <w:b/>
          <w:szCs w:val="28"/>
        </w:rPr>
        <w:t>Красноярский край Березовский район</w:t>
      </w:r>
    </w:p>
    <w:p w:rsidR="0004277F" w:rsidRPr="00C675FB" w:rsidRDefault="0004277F" w:rsidP="0004277F">
      <w:pPr>
        <w:jc w:val="center"/>
        <w:rPr>
          <w:b/>
          <w:sz w:val="32"/>
          <w:szCs w:val="32"/>
        </w:rPr>
      </w:pPr>
      <w:r w:rsidRPr="00C675FB">
        <w:rPr>
          <w:b/>
          <w:sz w:val="32"/>
          <w:szCs w:val="32"/>
        </w:rPr>
        <w:t>Бархатовский сельский Совет депутатов</w:t>
      </w:r>
    </w:p>
    <w:p w:rsidR="0004277F" w:rsidRPr="00D30D07" w:rsidRDefault="0004277F" w:rsidP="00A40202">
      <w:pPr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"/>
        <w:gridCol w:w="3035"/>
        <w:gridCol w:w="57"/>
        <w:gridCol w:w="3190"/>
        <w:gridCol w:w="391"/>
        <w:gridCol w:w="2800"/>
        <w:gridCol w:w="35"/>
      </w:tblGrid>
      <w:tr w:rsidR="0004277F" w:rsidRPr="00C675FB" w:rsidTr="00A40202">
        <w:trPr>
          <w:gridAfter w:val="1"/>
          <w:wAfter w:w="35" w:type="dxa"/>
          <w:trHeight w:val="86"/>
        </w:trPr>
        <w:tc>
          <w:tcPr>
            <w:tcW w:w="3190" w:type="dxa"/>
            <w:gridSpan w:val="3"/>
            <w:shd w:val="clear" w:color="auto" w:fill="auto"/>
          </w:tcPr>
          <w:p w:rsidR="0004277F" w:rsidRPr="00C675FB" w:rsidRDefault="0004277F" w:rsidP="00A40202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4277F" w:rsidRPr="00C675FB" w:rsidRDefault="0004277F" w:rsidP="00A40202">
            <w:pPr>
              <w:jc w:val="center"/>
              <w:rPr>
                <w:b/>
                <w:szCs w:val="28"/>
              </w:rPr>
            </w:pPr>
            <w:r w:rsidRPr="00C675FB">
              <w:rPr>
                <w:b/>
                <w:szCs w:val="28"/>
              </w:rPr>
              <w:t>Р Е Ш Е Н И Е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4277F" w:rsidRPr="00C675FB" w:rsidRDefault="0004277F" w:rsidP="00A40202">
            <w:pPr>
              <w:jc w:val="right"/>
              <w:rPr>
                <w:b/>
                <w:szCs w:val="28"/>
              </w:rPr>
            </w:pPr>
          </w:p>
        </w:tc>
      </w:tr>
      <w:tr w:rsidR="00A40202" w:rsidRPr="00DF15D9" w:rsidTr="00A4020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val="515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A40202" w:rsidRDefault="002452A8" w:rsidP="00D30D0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20.08.2024</w:t>
            </w:r>
            <w:r w:rsidR="00A40202" w:rsidRPr="00A40202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363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D30D07" w:rsidRDefault="00A40202" w:rsidP="00D30D0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30D07">
              <w:rPr>
                <w:rFonts w:ascii="Times New Roman" w:hAnsi="Times New Roman" w:cs="Times New Roman"/>
                <w:b w:val="0"/>
                <w:color w:val="auto"/>
              </w:rPr>
              <w:t xml:space="preserve">с. </w:t>
            </w:r>
            <w:proofErr w:type="spellStart"/>
            <w:r w:rsidRPr="00D30D07">
              <w:rPr>
                <w:rFonts w:ascii="Times New Roman" w:hAnsi="Times New Roman" w:cs="Times New Roman"/>
                <w:b w:val="0"/>
                <w:color w:val="auto"/>
              </w:rPr>
              <w:t>Бархатово</w:t>
            </w:r>
            <w:proofErr w:type="spellEnd"/>
          </w:p>
        </w:tc>
        <w:tc>
          <w:tcPr>
            <w:tcW w:w="28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A40202" w:rsidRDefault="00A40202" w:rsidP="00D30D07">
            <w:pPr>
              <w:pStyle w:val="1"/>
              <w:spacing w:before="0"/>
              <w:ind w:left="-73" w:firstLine="73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A40202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2452A8">
              <w:rPr>
                <w:rFonts w:ascii="Times New Roman" w:hAnsi="Times New Roman" w:cs="Times New Roman"/>
                <w:b w:val="0"/>
                <w:color w:val="auto"/>
              </w:rPr>
              <w:t>46-4</w:t>
            </w:r>
          </w:p>
        </w:tc>
      </w:tr>
    </w:tbl>
    <w:p w:rsidR="00A40202" w:rsidRPr="00D30D07" w:rsidRDefault="00A40202" w:rsidP="0004277F">
      <w:pPr>
        <w:ind w:firstLine="709"/>
        <w:rPr>
          <w:bCs/>
          <w:sz w:val="16"/>
          <w:szCs w:val="16"/>
        </w:rPr>
      </w:pPr>
    </w:p>
    <w:p w:rsidR="0004277F" w:rsidRDefault="00D30D07" w:rsidP="00D30D07">
      <w:pPr>
        <w:ind w:right="2550"/>
        <w:jc w:val="both"/>
        <w:rPr>
          <w:bCs/>
          <w:szCs w:val="28"/>
        </w:rPr>
      </w:pPr>
      <w:r w:rsidRPr="00CA4687">
        <w:rPr>
          <w:szCs w:val="28"/>
        </w:rPr>
        <w:t xml:space="preserve">О передаче в хозяйственное ведение Муниципальному унитарному предприятию «Жилищно-коммунальный комплекс </w:t>
      </w:r>
      <w:proofErr w:type="spellStart"/>
      <w:r w:rsidRPr="00CA4687">
        <w:rPr>
          <w:szCs w:val="28"/>
        </w:rPr>
        <w:t>Бархатовского</w:t>
      </w:r>
      <w:proofErr w:type="spellEnd"/>
      <w:r w:rsidRPr="00CA4687">
        <w:rPr>
          <w:szCs w:val="28"/>
        </w:rPr>
        <w:t xml:space="preserve"> сельсовета» муниципального имущества муниципального образования </w:t>
      </w:r>
      <w:proofErr w:type="spellStart"/>
      <w:r w:rsidRPr="00CA4687">
        <w:rPr>
          <w:szCs w:val="28"/>
        </w:rPr>
        <w:t>Бархатовский</w:t>
      </w:r>
      <w:proofErr w:type="spellEnd"/>
      <w:r w:rsidRPr="00CA4687">
        <w:rPr>
          <w:szCs w:val="28"/>
        </w:rPr>
        <w:t xml:space="preserve"> сельсовет</w:t>
      </w:r>
    </w:p>
    <w:p w:rsidR="0004277F" w:rsidRPr="00D30D07" w:rsidRDefault="0004277F" w:rsidP="0004277F">
      <w:pPr>
        <w:ind w:firstLine="709"/>
        <w:rPr>
          <w:bCs/>
          <w:sz w:val="16"/>
          <w:szCs w:val="16"/>
        </w:rPr>
      </w:pPr>
    </w:p>
    <w:p w:rsidR="0004277F" w:rsidRDefault="00D30D07" w:rsidP="0004277F">
      <w:pPr>
        <w:ind w:firstLine="709"/>
        <w:jc w:val="both"/>
      </w:pPr>
      <w:r w:rsidRPr="00CA4687">
        <w:rPr>
          <w:szCs w:val="28"/>
        </w:rPr>
        <w:t xml:space="preserve">Руководствуясь Федеральным законом от 06.10.2003 № 131-ФЗ </w:t>
      </w:r>
      <w:r>
        <w:rPr>
          <w:szCs w:val="28"/>
        </w:rPr>
        <w:br/>
      </w:r>
      <w:r w:rsidRPr="00CA4687"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14.11.2002 № 161-ФЗ </w:t>
      </w:r>
      <w:r>
        <w:rPr>
          <w:szCs w:val="28"/>
        </w:rPr>
        <w:br/>
      </w:r>
      <w:r w:rsidRPr="00CA4687">
        <w:rPr>
          <w:szCs w:val="28"/>
        </w:rPr>
        <w:t>«О государственных и муниципальных унитарных предприятиях», Федеральным законом от 27.07.2010 190-ФЗ «О теплоснабжении»,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РФ»</w:t>
      </w:r>
      <w:r>
        <w:rPr>
          <w:szCs w:val="28"/>
        </w:rPr>
        <w:t xml:space="preserve">, </w:t>
      </w:r>
      <w:r w:rsidRPr="00CA4687">
        <w:rPr>
          <w:szCs w:val="28"/>
        </w:rPr>
        <w:t xml:space="preserve">Гражданским кодексом Российской Федерации, Уставом </w:t>
      </w:r>
      <w:proofErr w:type="spellStart"/>
      <w:r w:rsidRPr="00CA4687">
        <w:rPr>
          <w:szCs w:val="28"/>
        </w:rPr>
        <w:t>Бархатовского</w:t>
      </w:r>
      <w:proofErr w:type="spellEnd"/>
      <w:r w:rsidRPr="00CA4687">
        <w:rPr>
          <w:szCs w:val="28"/>
        </w:rPr>
        <w:t xml:space="preserve"> сельсовета Березовского района Красноярского края, в целях обеспечения бесперебойного теплоснабжения населения </w:t>
      </w:r>
      <w:r>
        <w:rPr>
          <w:szCs w:val="28"/>
        </w:rPr>
        <w:t xml:space="preserve">д. </w:t>
      </w:r>
      <w:proofErr w:type="spellStart"/>
      <w:r>
        <w:rPr>
          <w:szCs w:val="28"/>
        </w:rPr>
        <w:t>Киндяково</w:t>
      </w:r>
      <w:proofErr w:type="spellEnd"/>
      <w:r w:rsidRPr="00CA4687">
        <w:rPr>
          <w:szCs w:val="28"/>
        </w:rPr>
        <w:t xml:space="preserve"> </w:t>
      </w:r>
      <w:proofErr w:type="spellStart"/>
      <w:r w:rsidRPr="00CA4687">
        <w:rPr>
          <w:szCs w:val="28"/>
        </w:rPr>
        <w:t>Бархатовского</w:t>
      </w:r>
      <w:proofErr w:type="spellEnd"/>
      <w:r w:rsidRPr="00CA4687">
        <w:rPr>
          <w:szCs w:val="28"/>
        </w:rPr>
        <w:t xml:space="preserve"> сельсовета Березовского района Красноярского края</w:t>
      </w:r>
      <w:r w:rsidR="0038478A" w:rsidRPr="00E16F48">
        <w:rPr>
          <w:szCs w:val="28"/>
        </w:rPr>
        <w:t xml:space="preserve">, </w:t>
      </w:r>
      <w:proofErr w:type="spellStart"/>
      <w:r w:rsidR="0038478A" w:rsidRPr="00E16F48">
        <w:rPr>
          <w:szCs w:val="28"/>
        </w:rPr>
        <w:t>Бархатовский</w:t>
      </w:r>
      <w:proofErr w:type="spellEnd"/>
      <w:r w:rsidR="0038478A" w:rsidRPr="00E16F48">
        <w:rPr>
          <w:szCs w:val="28"/>
        </w:rPr>
        <w:t xml:space="preserve">  сельский Совет  депутатов</w:t>
      </w:r>
    </w:p>
    <w:p w:rsidR="0004277F" w:rsidRPr="00D30D07" w:rsidRDefault="0004277F" w:rsidP="0004277F">
      <w:pPr>
        <w:ind w:firstLine="709"/>
        <w:jc w:val="both"/>
        <w:rPr>
          <w:bCs/>
          <w:sz w:val="16"/>
          <w:szCs w:val="16"/>
        </w:rPr>
      </w:pPr>
    </w:p>
    <w:p w:rsidR="0004277F" w:rsidRPr="00C675FB" w:rsidRDefault="0004277F" w:rsidP="0004277F">
      <w:pPr>
        <w:pStyle w:val="a8"/>
        <w:tabs>
          <w:tab w:val="left" w:pos="0"/>
        </w:tabs>
        <w:ind w:right="-1" w:firstLine="567"/>
        <w:jc w:val="both"/>
      </w:pPr>
      <w:r w:rsidRPr="00C675FB">
        <w:t>РЕШИЛ:</w:t>
      </w:r>
    </w:p>
    <w:p w:rsidR="0004277F" w:rsidRPr="00D30D07" w:rsidRDefault="0004277F" w:rsidP="0004277F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30D07" w:rsidRPr="00CA4687" w:rsidRDefault="00D30D07" w:rsidP="00D30D07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CA4687">
        <w:rPr>
          <w:szCs w:val="28"/>
        </w:rPr>
        <w:t xml:space="preserve">Передать в хозяйственное ведение Муниципальному унитарному предприятию «Жилищно-коммунальный комплекс </w:t>
      </w:r>
      <w:proofErr w:type="spellStart"/>
      <w:r w:rsidRPr="00CA4687">
        <w:rPr>
          <w:szCs w:val="28"/>
        </w:rPr>
        <w:t>Бархатовского</w:t>
      </w:r>
      <w:proofErr w:type="spellEnd"/>
      <w:r w:rsidRPr="00CA4687">
        <w:rPr>
          <w:szCs w:val="28"/>
        </w:rPr>
        <w:t xml:space="preserve"> сельсовета» муниципальное недвижимое имущество, находящееся в муниципальной собственности муниципального образования </w:t>
      </w:r>
      <w:proofErr w:type="spellStart"/>
      <w:r w:rsidRPr="00CA4687">
        <w:rPr>
          <w:szCs w:val="28"/>
        </w:rPr>
        <w:t>Бархатовский</w:t>
      </w:r>
      <w:proofErr w:type="spellEnd"/>
      <w:r w:rsidRPr="00CA4687">
        <w:rPr>
          <w:szCs w:val="28"/>
        </w:rPr>
        <w:t xml:space="preserve"> сельсовет Березовского района Красноярского края, согласно приложению, к настоящему решению.</w:t>
      </w:r>
    </w:p>
    <w:p w:rsidR="00D30D07" w:rsidRPr="00CA4687" w:rsidRDefault="00D30D07" w:rsidP="00D30D07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CA4687">
        <w:rPr>
          <w:color w:val="000000"/>
          <w:szCs w:val="28"/>
          <w:shd w:val="clear" w:color="auto" w:fill="FFFFFF"/>
        </w:rPr>
        <w:t xml:space="preserve">Администрации </w:t>
      </w:r>
      <w:proofErr w:type="spellStart"/>
      <w:r w:rsidRPr="00CA4687">
        <w:rPr>
          <w:color w:val="000000"/>
          <w:szCs w:val="28"/>
          <w:shd w:val="clear" w:color="auto" w:fill="FFFFFF"/>
        </w:rPr>
        <w:t>Бархатовского</w:t>
      </w:r>
      <w:proofErr w:type="spellEnd"/>
      <w:r w:rsidRPr="00CA4687">
        <w:rPr>
          <w:color w:val="000000"/>
          <w:szCs w:val="28"/>
          <w:shd w:val="clear" w:color="auto" w:fill="FFFFFF"/>
        </w:rPr>
        <w:t xml:space="preserve"> сельсовета Березовского района Красноярского края осуществить в установленном порядке прием-передачу муниципального недвижимого имущества, указанного в приложении к настоящему решению.</w:t>
      </w:r>
    </w:p>
    <w:p w:rsidR="00D30D07" w:rsidRPr="00CA4687" w:rsidRDefault="00D30D07" w:rsidP="00D30D07">
      <w:pPr>
        <w:pStyle w:val="aa"/>
        <w:tabs>
          <w:tab w:val="left" w:pos="993"/>
        </w:tabs>
        <w:ind w:left="0" w:firstLine="567"/>
        <w:jc w:val="both"/>
        <w:rPr>
          <w:szCs w:val="28"/>
        </w:rPr>
      </w:pPr>
      <w:r w:rsidRPr="00CA4687">
        <w:rPr>
          <w:szCs w:val="28"/>
        </w:rPr>
        <w:t>3. Контроль за исполнением настоящего решения возложить на постоянно действующую комиссию по финансам, бюджету, собственности и экономической и налоговой политике.</w:t>
      </w:r>
    </w:p>
    <w:p w:rsidR="0004277F" w:rsidRPr="000E1BAD" w:rsidRDefault="00D30D07" w:rsidP="00D30D0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CA4687">
        <w:rPr>
          <w:szCs w:val="28"/>
        </w:rPr>
        <w:t>4. Настоящее решение вступает в силу с момента его принятия и подлежит обнародованию в установленном порядке.</w:t>
      </w:r>
    </w:p>
    <w:p w:rsidR="0004277F" w:rsidRPr="00D30D07" w:rsidRDefault="0004277F" w:rsidP="000427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40202" w:rsidRPr="00D30D07" w:rsidRDefault="00A40202" w:rsidP="000427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63"/>
        <w:gridCol w:w="2657"/>
      </w:tblGrid>
      <w:tr w:rsidR="00A40202" w:rsidRPr="00A40202" w:rsidTr="00D30D07">
        <w:tc>
          <w:tcPr>
            <w:tcW w:w="4786" w:type="dxa"/>
          </w:tcPr>
          <w:p w:rsidR="00A40202" w:rsidRPr="00A40202" w:rsidRDefault="00A40202" w:rsidP="0058099E">
            <w:pPr>
              <w:jc w:val="both"/>
              <w:rPr>
                <w:szCs w:val="28"/>
              </w:rPr>
            </w:pPr>
            <w:r w:rsidRPr="00A40202">
              <w:rPr>
                <w:szCs w:val="28"/>
              </w:rPr>
              <w:t>Председатель</w:t>
            </w:r>
          </w:p>
          <w:p w:rsidR="00A40202" w:rsidRPr="00A40202" w:rsidRDefault="00A40202" w:rsidP="0058099E">
            <w:pPr>
              <w:tabs>
                <w:tab w:val="left" w:pos="7665"/>
              </w:tabs>
              <w:rPr>
                <w:szCs w:val="28"/>
              </w:rPr>
            </w:pPr>
            <w:r w:rsidRPr="00A40202">
              <w:rPr>
                <w:szCs w:val="28"/>
              </w:rPr>
              <w:t>Совета депутатов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2">
              <w:rPr>
                <w:rFonts w:ascii="Times New Roman" w:hAnsi="Times New Roman" w:cs="Times New Roman"/>
                <w:sz w:val="28"/>
                <w:szCs w:val="28"/>
              </w:rPr>
              <w:t>Л.В. Чернова</w:t>
            </w:r>
          </w:p>
        </w:tc>
      </w:tr>
      <w:tr w:rsidR="00A40202" w:rsidRPr="00D30D07" w:rsidTr="00D30D07">
        <w:tc>
          <w:tcPr>
            <w:tcW w:w="4786" w:type="dxa"/>
          </w:tcPr>
          <w:p w:rsidR="00A40202" w:rsidRPr="00D30D07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A40202" w:rsidRPr="00D30D07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A40202" w:rsidRPr="00D30D07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202" w:rsidRPr="00A40202" w:rsidTr="00D30D07">
        <w:tc>
          <w:tcPr>
            <w:tcW w:w="4786" w:type="dxa"/>
          </w:tcPr>
          <w:p w:rsidR="00A40202" w:rsidRPr="00A40202" w:rsidRDefault="00D30D07" w:rsidP="00D30D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Исполняющий полномочия главы</w:t>
            </w:r>
            <w:r w:rsidR="00A40202" w:rsidRPr="00A40202">
              <w:rPr>
                <w:szCs w:val="28"/>
              </w:rPr>
              <w:t xml:space="preserve"> </w:t>
            </w:r>
            <w:proofErr w:type="spellStart"/>
            <w:r w:rsidR="00A40202" w:rsidRPr="00A40202">
              <w:rPr>
                <w:szCs w:val="28"/>
              </w:rPr>
              <w:t>Бархатовского</w:t>
            </w:r>
            <w:proofErr w:type="spellEnd"/>
            <w:r>
              <w:rPr>
                <w:szCs w:val="28"/>
              </w:rPr>
              <w:t xml:space="preserve"> </w:t>
            </w:r>
            <w:r w:rsidR="00A40202" w:rsidRPr="00A40202">
              <w:rPr>
                <w:szCs w:val="28"/>
              </w:rPr>
              <w:t>сельсовета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2" w:rsidRPr="00A40202" w:rsidRDefault="00D30D07" w:rsidP="00D30D07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D30D07" w:rsidRDefault="00D30D07" w:rsidP="00D30D07">
      <w:pPr>
        <w:ind w:left="5670" w:hanging="6"/>
        <w:rPr>
          <w:sz w:val="24"/>
          <w:szCs w:val="24"/>
        </w:rPr>
      </w:pPr>
      <w:r w:rsidRPr="008C30E5">
        <w:rPr>
          <w:sz w:val="24"/>
          <w:szCs w:val="24"/>
        </w:rPr>
        <w:lastRenderedPageBreak/>
        <w:t xml:space="preserve">Приложение </w:t>
      </w:r>
    </w:p>
    <w:p w:rsidR="00D30D07" w:rsidRDefault="00D30D07" w:rsidP="00D30D07">
      <w:pPr>
        <w:ind w:left="5670" w:hanging="6"/>
        <w:rPr>
          <w:sz w:val="24"/>
          <w:szCs w:val="24"/>
        </w:rPr>
      </w:pPr>
      <w:r w:rsidRPr="008C30E5">
        <w:rPr>
          <w:sz w:val="24"/>
          <w:szCs w:val="24"/>
        </w:rPr>
        <w:t>к ре</w:t>
      </w:r>
      <w:bookmarkStart w:id="0" w:name="_GoBack"/>
      <w:bookmarkEnd w:id="0"/>
      <w:r w:rsidRPr="008C30E5">
        <w:rPr>
          <w:sz w:val="24"/>
          <w:szCs w:val="24"/>
        </w:rPr>
        <w:t xml:space="preserve">шению </w:t>
      </w:r>
      <w:proofErr w:type="spellStart"/>
      <w:r w:rsidRPr="008C30E5">
        <w:rPr>
          <w:sz w:val="24"/>
          <w:szCs w:val="24"/>
        </w:rPr>
        <w:t>Бархатовского</w:t>
      </w:r>
      <w:proofErr w:type="spellEnd"/>
      <w:r w:rsidRPr="008C30E5">
        <w:rPr>
          <w:sz w:val="24"/>
          <w:szCs w:val="24"/>
        </w:rPr>
        <w:t xml:space="preserve"> сельского Совета депутатов </w:t>
      </w:r>
    </w:p>
    <w:p w:rsidR="00D30D07" w:rsidRPr="008C30E5" w:rsidRDefault="00D30D07" w:rsidP="00D30D07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>№46-4 от 20.08.2024</w:t>
      </w:r>
    </w:p>
    <w:p w:rsidR="00D30D07" w:rsidRPr="008C30E5" w:rsidRDefault="00D30D07" w:rsidP="00D30D07">
      <w:pPr>
        <w:ind w:left="4962" w:hanging="6"/>
        <w:rPr>
          <w:sz w:val="24"/>
          <w:szCs w:val="24"/>
        </w:rPr>
      </w:pPr>
    </w:p>
    <w:p w:rsidR="00D30D07" w:rsidRPr="008C30E5" w:rsidRDefault="00D30D07" w:rsidP="00D30D07">
      <w:pPr>
        <w:ind w:left="4962" w:hanging="6"/>
        <w:rPr>
          <w:sz w:val="24"/>
          <w:szCs w:val="24"/>
        </w:rPr>
      </w:pPr>
    </w:p>
    <w:tbl>
      <w:tblPr>
        <w:tblStyle w:val="ab"/>
        <w:tblW w:w="10267" w:type="dxa"/>
        <w:tblInd w:w="-459" w:type="dxa"/>
        <w:tblLook w:val="04A0" w:firstRow="1" w:lastRow="0" w:firstColumn="1" w:lastColumn="0" w:noHBand="0" w:noVBand="1"/>
      </w:tblPr>
      <w:tblGrid>
        <w:gridCol w:w="540"/>
        <w:gridCol w:w="2073"/>
        <w:gridCol w:w="2550"/>
        <w:gridCol w:w="2152"/>
        <w:gridCol w:w="1476"/>
        <w:gridCol w:w="1476"/>
      </w:tblGrid>
      <w:tr w:rsidR="0005756E" w:rsidRPr="0005756E" w:rsidTr="0005756E">
        <w:tc>
          <w:tcPr>
            <w:tcW w:w="540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№</w:t>
            </w:r>
          </w:p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п/п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52" w:type="dxa"/>
          </w:tcPr>
          <w:p w:rsidR="0005756E" w:rsidRPr="0005756E" w:rsidRDefault="0005756E" w:rsidP="0005756E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 xml:space="preserve">Площадь, </w:t>
            </w:r>
            <w:proofErr w:type="spellStart"/>
            <w:r w:rsidRPr="0005756E">
              <w:rPr>
                <w:rFonts w:eastAsia="Calibri"/>
                <w:sz w:val="24"/>
                <w:szCs w:val="24"/>
              </w:rPr>
              <w:t>кв.м</w:t>
            </w:r>
            <w:proofErr w:type="spellEnd"/>
            <w:r w:rsidRPr="0005756E">
              <w:rPr>
                <w:rFonts w:eastAsia="Calibri"/>
                <w:sz w:val="24"/>
                <w:szCs w:val="24"/>
              </w:rPr>
              <w:t>.</w:t>
            </w:r>
          </w:p>
          <w:p w:rsidR="0005756E" w:rsidRPr="0005756E" w:rsidRDefault="0005756E" w:rsidP="0005756E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Протяженность, м</w:t>
            </w:r>
          </w:p>
        </w:tc>
        <w:tc>
          <w:tcPr>
            <w:tcW w:w="1476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76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Остаточная стоимость, руб.</w:t>
            </w:r>
          </w:p>
        </w:tc>
      </w:tr>
      <w:tr w:rsidR="0005756E" w:rsidRPr="0005756E" w:rsidTr="0005756E">
        <w:tc>
          <w:tcPr>
            <w:tcW w:w="540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05756E" w:rsidRPr="0005756E" w:rsidRDefault="0005756E" w:rsidP="0005756E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сооружения коммунального хозяйства:</w:t>
            </w:r>
          </w:p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Котельная с тепловыми сетями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24:04:6202001:1651</w:t>
            </w:r>
          </w:p>
        </w:tc>
        <w:tc>
          <w:tcPr>
            <w:tcW w:w="2152" w:type="dxa"/>
          </w:tcPr>
          <w:p w:rsidR="0005756E" w:rsidRPr="0005756E" w:rsidRDefault="0005756E" w:rsidP="0005756E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25,9</w:t>
            </w:r>
          </w:p>
          <w:p w:rsidR="0005756E" w:rsidRPr="0005756E" w:rsidRDefault="0005756E" w:rsidP="0005756E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476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222 238,84</w:t>
            </w:r>
          </w:p>
        </w:tc>
        <w:tc>
          <w:tcPr>
            <w:tcW w:w="1476" w:type="dxa"/>
          </w:tcPr>
          <w:p w:rsidR="0005756E" w:rsidRPr="0005756E" w:rsidRDefault="0005756E" w:rsidP="0005756E">
            <w:pPr>
              <w:rPr>
                <w:sz w:val="24"/>
                <w:szCs w:val="24"/>
              </w:rPr>
            </w:pPr>
            <w:r w:rsidRPr="0005756E">
              <w:rPr>
                <w:rFonts w:eastAsia="Calibri"/>
                <w:sz w:val="24"/>
                <w:szCs w:val="24"/>
              </w:rPr>
              <w:t>222 238,84</w:t>
            </w:r>
          </w:p>
        </w:tc>
      </w:tr>
    </w:tbl>
    <w:p w:rsidR="00D30D07" w:rsidRPr="008C30E5" w:rsidRDefault="00D30D07" w:rsidP="00D30D07">
      <w:pPr>
        <w:rPr>
          <w:sz w:val="24"/>
          <w:szCs w:val="24"/>
        </w:rPr>
      </w:pPr>
    </w:p>
    <w:p w:rsidR="00D30D07" w:rsidRPr="008C30E5" w:rsidRDefault="00D30D07" w:rsidP="00D30D07">
      <w:pPr>
        <w:rPr>
          <w:sz w:val="24"/>
          <w:szCs w:val="24"/>
        </w:rPr>
      </w:pPr>
    </w:p>
    <w:p w:rsidR="00884550" w:rsidRPr="00CF101D" w:rsidRDefault="00884550" w:rsidP="00F855A6">
      <w:pPr>
        <w:ind w:right="-1"/>
        <w:jc w:val="center"/>
      </w:pPr>
    </w:p>
    <w:sectPr w:rsidR="00884550" w:rsidRPr="00CF101D" w:rsidSect="00D30D07">
      <w:footerReference w:type="default" r:id="rId7"/>
      <w:pgSz w:w="11906" w:h="16838"/>
      <w:pgMar w:top="426" w:right="85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64" w:rsidRDefault="00493164" w:rsidP="000B4043">
      <w:r>
        <w:separator/>
      </w:r>
    </w:p>
  </w:endnote>
  <w:endnote w:type="continuationSeparator" w:id="0">
    <w:p w:rsidR="00493164" w:rsidRDefault="00493164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64" w:rsidRDefault="00493164" w:rsidP="000B4043">
      <w:r>
        <w:separator/>
      </w:r>
    </w:p>
  </w:footnote>
  <w:footnote w:type="continuationSeparator" w:id="0">
    <w:p w:rsidR="00493164" w:rsidRDefault="00493164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8DF"/>
    <w:multiLevelType w:val="hybridMultilevel"/>
    <w:tmpl w:val="60309DCA"/>
    <w:lvl w:ilvl="0" w:tplc="C86419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BF2"/>
    <w:rsid w:val="0004277F"/>
    <w:rsid w:val="0005756E"/>
    <w:rsid w:val="000B4043"/>
    <w:rsid w:val="000B53B9"/>
    <w:rsid w:val="00114D24"/>
    <w:rsid w:val="00172BF2"/>
    <w:rsid w:val="002452A8"/>
    <w:rsid w:val="00330FF1"/>
    <w:rsid w:val="00343CAC"/>
    <w:rsid w:val="0038478A"/>
    <w:rsid w:val="00493164"/>
    <w:rsid w:val="008603D0"/>
    <w:rsid w:val="00884550"/>
    <w:rsid w:val="00A27D69"/>
    <w:rsid w:val="00A40202"/>
    <w:rsid w:val="00C0485C"/>
    <w:rsid w:val="00D30D07"/>
    <w:rsid w:val="00D6556E"/>
    <w:rsid w:val="00E16F48"/>
    <w:rsid w:val="00EC2F21"/>
    <w:rsid w:val="00F855A6"/>
    <w:rsid w:val="00F86B28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A8D"/>
  <w15:docId w15:val="{7C9E0DB9-273E-4E01-AEFE-11683AB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7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04277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Title"/>
    <w:basedOn w:val="a"/>
    <w:link w:val="a9"/>
    <w:qFormat/>
    <w:rsid w:val="0004277F"/>
    <w:pPr>
      <w:jc w:val="center"/>
    </w:pPr>
  </w:style>
  <w:style w:type="character" w:customStyle="1" w:styleId="a9">
    <w:name w:val="Заголовок Знак"/>
    <w:basedOn w:val="a0"/>
    <w:link w:val="a8"/>
    <w:rsid w:val="00042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4277F"/>
    <w:pPr>
      <w:ind w:left="720"/>
      <w:contextualSpacing/>
    </w:pPr>
  </w:style>
  <w:style w:type="paragraph" w:customStyle="1" w:styleId="ConsNormal">
    <w:name w:val="ConsNormal"/>
    <w:rsid w:val="0004277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330F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330FF1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styleId="ab">
    <w:name w:val="Table Grid"/>
    <w:basedOn w:val="a1"/>
    <w:uiPriority w:val="59"/>
    <w:rsid w:val="003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B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6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A1</cp:lastModifiedBy>
  <cp:revision>14</cp:revision>
  <cp:lastPrinted>2022-12-22T10:26:00Z</cp:lastPrinted>
  <dcterms:created xsi:type="dcterms:W3CDTF">2021-03-24T04:26:00Z</dcterms:created>
  <dcterms:modified xsi:type="dcterms:W3CDTF">2024-08-20T07:40:00Z</dcterms:modified>
</cp:coreProperties>
</file>