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53" w:rsidRPr="00A83144" w:rsidRDefault="00463253" w:rsidP="00463253">
      <w:pPr>
        <w:pStyle w:val="a3"/>
        <w:outlineLvl w:val="0"/>
        <w:rPr>
          <w:b/>
          <w:bCs/>
          <w:color w:val="000000" w:themeColor="text1"/>
          <w:szCs w:val="28"/>
        </w:rPr>
      </w:pPr>
      <w:r w:rsidRPr="00A83144">
        <w:rPr>
          <w:b/>
          <w:bCs/>
          <w:color w:val="000000" w:themeColor="text1"/>
          <w:szCs w:val="28"/>
        </w:rPr>
        <w:t xml:space="preserve">АДМИНИСТРАЦИЯ </w:t>
      </w:r>
    </w:p>
    <w:p w:rsidR="00463253" w:rsidRPr="00A83144" w:rsidRDefault="00463253" w:rsidP="00463253">
      <w:pPr>
        <w:pStyle w:val="a3"/>
        <w:outlineLvl w:val="0"/>
        <w:rPr>
          <w:b/>
          <w:bCs/>
          <w:color w:val="000000" w:themeColor="text1"/>
          <w:szCs w:val="28"/>
        </w:rPr>
      </w:pPr>
      <w:r w:rsidRPr="00A83144">
        <w:rPr>
          <w:b/>
          <w:bCs/>
          <w:color w:val="000000" w:themeColor="text1"/>
          <w:szCs w:val="28"/>
        </w:rPr>
        <w:t>БАРХАТОВСКОГО СЕЛЬСОВЕТА</w:t>
      </w:r>
    </w:p>
    <w:p w:rsidR="00463253" w:rsidRPr="00A83144" w:rsidRDefault="00463253" w:rsidP="00463253">
      <w:pPr>
        <w:pStyle w:val="a3"/>
        <w:outlineLvl w:val="0"/>
        <w:rPr>
          <w:b/>
          <w:bCs/>
          <w:color w:val="000000" w:themeColor="text1"/>
          <w:szCs w:val="28"/>
        </w:rPr>
      </w:pPr>
      <w:r w:rsidRPr="00A83144">
        <w:rPr>
          <w:b/>
          <w:bCs/>
          <w:color w:val="000000" w:themeColor="text1"/>
          <w:szCs w:val="28"/>
        </w:rPr>
        <w:t>БЕРЕЗОВСКОГО РАЙОНА</w:t>
      </w:r>
    </w:p>
    <w:p w:rsidR="00463253" w:rsidRPr="00A83144" w:rsidRDefault="00463253" w:rsidP="00463253">
      <w:pPr>
        <w:pStyle w:val="a3"/>
        <w:outlineLvl w:val="0"/>
        <w:rPr>
          <w:b/>
          <w:bCs/>
          <w:color w:val="000000" w:themeColor="text1"/>
          <w:szCs w:val="28"/>
        </w:rPr>
      </w:pPr>
      <w:r w:rsidRPr="00A83144">
        <w:rPr>
          <w:b/>
          <w:bCs/>
          <w:color w:val="000000" w:themeColor="text1"/>
          <w:szCs w:val="28"/>
        </w:rPr>
        <w:t>КРАСНОЯРСКОГО КРАЯ</w:t>
      </w:r>
    </w:p>
    <w:p w:rsidR="00463253" w:rsidRPr="006B3A9E" w:rsidRDefault="00463253" w:rsidP="00463253">
      <w:pPr>
        <w:pStyle w:val="a3"/>
        <w:jc w:val="both"/>
        <w:rPr>
          <w:bCs/>
          <w:color w:val="000000" w:themeColor="text1"/>
          <w:szCs w:val="28"/>
        </w:rPr>
      </w:pPr>
      <w:r w:rsidRPr="006B3A9E">
        <w:rPr>
          <w:color w:val="000000" w:themeColor="text1"/>
          <w:szCs w:val="28"/>
          <w:u w:val="single"/>
        </w:rPr>
        <w:t>__________________________________________________________________</w:t>
      </w:r>
    </w:p>
    <w:p w:rsidR="00463253" w:rsidRPr="006B3A9E" w:rsidRDefault="00463253" w:rsidP="00463253">
      <w:pPr>
        <w:pStyle w:val="a3"/>
        <w:jc w:val="both"/>
        <w:rPr>
          <w:bCs/>
          <w:color w:val="000000" w:themeColor="text1"/>
          <w:szCs w:val="28"/>
        </w:rPr>
      </w:pPr>
      <w:r w:rsidRPr="006B3A9E">
        <w:rPr>
          <w:bCs/>
          <w:color w:val="000000" w:themeColor="text1"/>
          <w:szCs w:val="28"/>
        </w:rPr>
        <w:t xml:space="preserve">                                                                                                </w:t>
      </w:r>
    </w:p>
    <w:p w:rsidR="00463253" w:rsidRDefault="00463253" w:rsidP="00463253">
      <w:pPr>
        <w:pStyle w:val="a3"/>
        <w:rPr>
          <w:b/>
          <w:bCs/>
          <w:color w:val="000000" w:themeColor="text1"/>
          <w:szCs w:val="28"/>
        </w:rPr>
      </w:pPr>
      <w:r w:rsidRPr="00A83144">
        <w:rPr>
          <w:b/>
          <w:bCs/>
          <w:color w:val="000000" w:themeColor="text1"/>
          <w:szCs w:val="28"/>
        </w:rPr>
        <w:t>ПОСТАНОВЛЕНИЕ</w:t>
      </w:r>
    </w:p>
    <w:p w:rsidR="00463253" w:rsidRDefault="00463253" w:rsidP="00463253">
      <w:pPr>
        <w:pStyle w:val="a3"/>
        <w:jc w:val="left"/>
        <w:rPr>
          <w:b/>
          <w:bCs/>
          <w:color w:val="000000" w:themeColor="text1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9"/>
        <w:gridCol w:w="3101"/>
      </w:tblGrid>
      <w:tr w:rsidR="00463253" w:rsidRPr="00A83144" w:rsidTr="00463253">
        <w:tc>
          <w:tcPr>
            <w:tcW w:w="3190" w:type="dxa"/>
          </w:tcPr>
          <w:p w:rsidR="00463253" w:rsidRPr="00A83144" w:rsidRDefault="00C36CDB" w:rsidP="009E25DB">
            <w:pPr>
              <w:pStyle w:val="a3"/>
              <w:jc w:val="left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03 сентября 2024</w:t>
            </w:r>
            <w:r w:rsidR="00463253" w:rsidRPr="00A83144">
              <w:rPr>
                <w:bCs/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463253" w:rsidRPr="00A83144" w:rsidRDefault="00463253" w:rsidP="009E25DB">
            <w:pPr>
              <w:pStyle w:val="a3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с. Бархатово</w:t>
            </w:r>
          </w:p>
        </w:tc>
        <w:tc>
          <w:tcPr>
            <w:tcW w:w="3190" w:type="dxa"/>
          </w:tcPr>
          <w:p w:rsidR="00463253" w:rsidRPr="00A83144" w:rsidRDefault="00463253" w:rsidP="009E25DB">
            <w:pPr>
              <w:pStyle w:val="a3"/>
              <w:jc w:val="right"/>
              <w:rPr>
                <w:bCs/>
                <w:color w:val="000000" w:themeColor="text1"/>
                <w:szCs w:val="28"/>
              </w:rPr>
            </w:pPr>
            <w:r w:rsidRPr="00A83144">
              <w:rPr>
                <w:bCs/>
                <w:color w:val="000000" w:themeColor="text1"/>
                <w:szCs w:val="28"/>
              </w:rPr>
              <w:t xml:space="preserve">№ </w:t>
            </w:r>
            <w:r w:rsidR="00C36CDB">
              <w:rPr>
                <w:bCs/>
                <w:color w:val="000000" w:themeColor="text1"/>
                <w:szCs w:val="28"/>
              </w:rPr>
              <w:t>150</w:t>
            </w:r>
          </w:p>
        </w:tc>
      </w:tr>
    </w:tbl>
    <w:p w:rsidR="00463253" w:rsidRDefault="00463253" w:rsidP="00463253">
      <w:pPr>
        <w:pStyle w:val="a3"/>
        <w:rPr>
          <w:b/>
          <w:bCs/>
          <w:color w:val="000000" w:themeColor="text1"/>
          <w:szCs w:val="28"/>
        </w:rPr>
      </w:pPr>
    </w:p>
    <w:p w:rsidR="00463253" w:rsidRDefault="00463253" w:rsidP="00463253">
      <w:pPr>
        <w:pStyle w:val="a3"/>
        <w:jc w:val="left"/>
        <w:rPr>
          <w:b/>
          <w:bCs/>
          <w:color w:val="000000" w:themeColor="text1"/>
          <w:szCs w:val="28"/>
        </w:rPr>
      </w:pPr>
      <w:bookmarkStart w:id="0" w:name="_GoBack"/>
    </w:p>
    <w:p w:rsidR="00463253" w:rsidRDefault="00463253" w:rsidP="00463253">
      <w:pPr>
        <w:pStyle w:val="a3"/>
        <w:jc w:val="both"/>
        <w:rPr>
          <w:b/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 создании комиссии по проверке готовно</w:t>
      </w:r>
      <w:r w:rsidR="00C212C8">
        <w:rPr>
          <w:bCs/>
          <w:color w:val="000000" w:themeColor="text1"/>
          <w:szCs w:val="28"/>
        </w:rPr>
        <w:t>сти к отопительному периоду 202</w:t>
      </w:r>
      <w:r w:rsidR="00C36CDB">
        <w:rPr>
          <w:bCs/>
          <w:color w:val="000000" w:themeColor="text1"/>
          <w:szCs w:val="28"/>
        </w:rPr>
        <w:t>4-2025</w:t>
      </w:r>
      <w:r>
        <w:rPr>
          <w:bCs/>
          <w:color w:val="000000" w:themeColor="text1"/>
          <w:szCs w:val="28"/>
        </w:rPr>
        <w:t xml:space="preserve"> годов теплоснабжающих организаций, </w:t>
      </w:r>
      <w:proofErr w:type="spellStart"/>
      <w:r>
        <w:rPr>
          <w:bCs/>
          <w:color w:val="000000" w:themeColor="text1"/>
          <w:szCs w:val="28"/>
        </w:rPr>
        <w:t>теплосетевых</w:t>
      </w:r>
      <w:proofErr w:type="spellEnd"/>
      <w:r>
        <w:rPr>
          <w:bCs/>
          <w:color w:val="000000" w:themeColor="text1"/>
          <w:szCs w:val="28"/>
        </w:rPr>
        <w:t xml:space="preserve"> организаций и потребителей тепловой энергии на территории муниципального обр</w:t>
      </w:r>
      <w:r w:rsidR="0070628D">
        <w:rPr>
          <w:bCs/>
          <w:color w:val="000000" w:themeColor="text1"/>
          <w:szCs w:val="28"/>
        </w:rPr>
        <w:t xml:space="preserve">азования </w:t>
      </w:r>
      <w:proofErr w:type="spellStart"/>
      <w:r w:rsidR="0070628D">
        <w:rPr>
          <w:bCs/>
          <w:color w:val="000000" w:themeColor="text1"/>
          <w:szCs w:val="28"/>
        </w:rPr>
        <w:t>Бархатовский</w:t>
      </w:r>
      <w:proofErr w:type="spellEnd"/>
      <w:r w:rsidR="0070628D">
        <w:rPr>
          <w:bCs/>
          <w:color w:val="000000" w:themeColor="text1"/>
          <w:szCs w:val="28"/>
        </w:rPr>
        <w:t xml:space="preserve"> сельсовет</w:t>
      </w:r>
    </w:p>
    <w:bookmarkEnd w:id="0"/>
    <w:p w:rsidR="00463253" w:rsidRPr="00A83144" w:rsidRDefault="00463253" w:rsidP="00463253">
      <w:pPr>
        <w:pStyle w:val="a3"/>
        <w:rPr>
          <w:b/>
          <w:bCs/>
          <w:color w:val="000000" w:themeColor="text1"/>
          <w:szCs w:val="28"/>
        </w:rPr>
      </w:pPr>
    </w:p>
    <w:p w:rsidR="00463253" w:rsidRPr="006B3A9E" w:rsidRDefault="00463253" w:rsidP="0046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253" w:rsidRDefault="00463253" w:rsidP="00C36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A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периоду», в целях определения готовности теплоснабжающих организаций,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и потребителей тепловой энергии, на основании Устава муниципального образования Бархатовский сельсовет Березовского района Красноярского края,</w:t>
      </w:r>
    </w:p>
    <w:p w:rsidR="00463253" w:rsidRDefault="00463253" w:rsidP="00C36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A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463253" w:rsidRPr="009550CC" w:rsidRDefault="00463253" w:rsidP="00C36CDB">
      <w:p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550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550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Создать комиссию по </w:t>
      </w:r>
      <w:r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проверке готовности к отопительному периоду 202</w:t>
      </w:r>
      <w:r w:rsidR="00C36C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-202</w:t>
      </w:r>
      <w:r w:rsidR="00C36C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годов теплоснабжающих </w:t>
      </w:r>
      <w:r w:rsidR="00C212C8"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организаций, </w:t>
      </w:r>
      <w:proofErr w:type="spellStart"/>
      <w:r w:rsidR="00C212C8"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теплосетевых</w:t>
      </w:r>
      <w:proofErr w:type="spellEnd"/>
      <w:r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организаций и потребителей тепловой энергии на территории муниципального образования Бархатовский сельсовет Березовского района Красноярского края,</w:t>
      </w:r>
      <w:r w:rsidRPr="009550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согласно приложению 1. </w:t>
      </w:r>
    </w:p>
    <w:p w:rsidR="00463253" w:rsidRPr="009550CC" w:rsidRDefault="00463253" w:rsidP="00C36CDB">
      <w:p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550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550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Утвердить Положение о комиссии по </w:t>
      </w:r>
      <w:r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проверке готовности к отопительному периоду 202</w:t>
      </w:r>
      <w:r w:rsidR="00C36C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-202</w:t>
      </w:r>
      <w:r w:rsidR="00C36C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годов теплоснабжающих </w:t>
      </w:r>
      <w:r w:rsidR="00C212C8"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организаций, </w:t>
      </w:r>
      <w:proofErr w:type="spellStart"/>
      <w:r w:rsidR="00C212C8"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теплосетевых</w:t>
      </w:r>
      <w:proofErr w:type="spellEnd"/>
      <w:r w:rsidRPr="009550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организаций и потребителей тепловой энергии на территории муниципального образования Бархатовский сельсовет Березовского района Красноярского края,</w:t>
      </w:r>
      <w:r w:rsidRPr="009550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согласно приложению 2. </w:t>
      </w:r>
    </w:p>
    <w:p w:rsidR="00C212C8" w:rsidRPr="00C212C8" w:rsidRDefault="00463253" w:rsidP="00C36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50C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12C8" w:rsidRPr="00C212C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C212C8" w:rsidRPr="00C212C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212C8" w:rsidRPr="00C212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печатном издании «Ведомости органов местного самоуправления» и на официальном сайте </w:t>
      </w:r>
      <w:proofErr w:type="spellStart"/>
      <w:r w:rsidR="00C212C8" w:rsidRPr="00C212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Бархатовского</w:t>
      </w:r>
      <w:proofErr w:type="spellEnd"/>
      <w:r w:rsidR="00C212C8" w:rsidRPr="00C212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Березовского района Красноярского края в информационной телекоммуникационной сети Интернет. </w:t>
      </w:r>
    </w:p>
    <w:p w:rsidR="00463253" w:rsidRDefault="00463253" w:rsidP="00C36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0CC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исполнением указанного постановления оставляю за собой.</w:t>
      </w:r>
    </w:p>
    <w:p w:rsidR="00C212C8" w:rsidRPr="009550CC" w:rsidRDefault="00C212C8" w:rsidP="00C212C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253" w:rsidRDefault="00C36CDB" w:rsidP="0046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полномочия</w:t>
      </w:r>
    </w:p>
    <w:p w:rsidR="00C36CDB" w:rsidRDefault="00C36CDB" w:rsidP="0046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сельсовета                                                                                 А.С.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Зеленова</w:t>
      </w:r>
      <w:proofErr w:type="spellEnd"/>
    </w:p>
    <w:p w:rsidR="00C4795C" w:rsidRPr="00463253" w:rsidRDefault="00C4795C" w:rsidP="0046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1"/>
      </w:tblGrid>
      <w:tr w:rsidR="00463253" w:rsidRPr="003E7DEF" w:rsidTr="00463253">
        <w:tc>
          <w:tcPr>
            <w:tcW w:w="5103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1" w:type="dxa"/>
            <w:hideMark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7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 1</w:t>
            </w:r>
          </w:p>
        </w:tc>
      </w:tr>
      <w:tr w:rsidR="00463253" w:rsidRPr="003E7DEF" w:rsidTr="00463253">
        <w:tc>
          <w:tcPr>
            <w:tcW w:w="5103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1" w:type="dxa"/>
            <w:hideMark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7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Бархатовского сельсовета</w:t>
            </w:r>
          </w:p>
        </w:tc>
      </w:tr>
      <w:tr w:rsidR="00463253" w:rsidRPr="003E7DEF" w:rsidTr="00463253">
        <w:tc>
          <w:tcPr>
            <w:tcW w:w="5103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1" w:type="dxa"/>
            <w:hideMark/>
          </w:tcPr>
          <w:p w:rsidR="00463253" w:rsidRPr="003E7DEF" w:rsidRDefault="00463253" w:rsidP="00C36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7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03.09.2024</w:t>
            </w:r>
            <w:r w:rsidR="00C212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№ 15</w:t>
            </w:r>
            <w:r w:rsid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463253" w:rsidRPr="003E7DEF" w:rsidRDefault="00463253" w:rsidP="004632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253" w:rsidRPr="003E7DEF" w:rsidRDefault="00463253" w:rsidP="004632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253" w:rsidRPr="003E7DEF" w:rsidRDefault="00463253" w:rsidP="004632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СОСТАВ КОМИССИИ </w:t>
      </w:r>
      <w:r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br/>
      </w:r>
      <w:r w:rsidRPr="003E7DE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по проверке готовности </w:t>
      </w: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отопительному периоду 202</w:t>
      </w:r>
      <w:r w:rsidR="00C36C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-202</w:t>
      </w:r>
      <w:r w:rsidR="00C36C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 </w:t>
      </w: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годов</w:t>
      </w:r>
    </w:p>
    <w:p w:rsidR="00463253" w:rsidRPr="003E7DEF" w:rsidRDefault="00463253" w:rsidP="004632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теплоснабжающих организаций,  </w:t>
      </w:r>
      <w:proofErr w:type="spellStart"/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теплосетевых</w:t>
      </w:r>
      <w:proofErr w:type="spellEnd"/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организаций и потребителей                            тепловой энергии на территории муниципального образования Бархатовский сельсовет Березовского района Красноярского края</w:t>
      </w:r>
    </w:p>
    <w:tbl>
      <w:tblPr>
        <w:tblpPr w:leftFromText="180" w:rightFromText="180" w:vertAnchor="text" w:horzAnchor="margin" w:tblpY="161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528"/>
      </w:tblGrid>
      <w:tr w:rsidR="00463253" w:rsidRPr="003E7DEF" w:rsidTr="00C212C8">
        <w:tc>
          <w:tcPr>
            <w:tcW w:w="3369" w:type="dxa"/>
            <w:hideMark/>
          </w:tcPr>
          <w:p w:rsidR="00463253" w:rsidRPr="003E7DEF" w:rsidRDefault="00C212C8" w:rsidP="00C212C8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Анастасия Сергеевна</w:t>
            </w:r>
          </w:p>
        </w:tc>
        <w:tc>
          <w:tcPr>
            <w:tcW w:w="567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463253" w:rsidRPr="00C36CDB" w:rsidRDefault="00C36CDB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 полномочия</w:t>
            </w:r>
            <w:r w:rsidR="00C212C8" w:rsidRP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главы</w:t>
            </w:r>
            <w:r w:rsidR="00463253" w:rsidRP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63253" w:rsidRP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Бархатовского</w:t>
            </w:r>
            <w:proofErr w:type="spellEnd"/>
            <w:r w:rsidR="00463253" w:rsidRP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</w:t>
            </w:r>
            <w:r w:rsidR="00463253" w:rsidRP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  <w:p w:rsidR="00463253" w:rsidRPr="00C36CDB" w:rsidRDefault="00463253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3253" w:rsidRPr="003E7DEF" w:rsidTr="00C36CDB">
        <w:tc>
          <w:tcPr>
            <w:tcW w:w="9464" w:type="dxa"/>
            <w:gridSpan w:val="3"/>
          </w:tcPr>
          <w:p w:rsidR="00463253" w:rsidRPr="003E7DEF" w:rsidRDefault="00463253" w:rsidP="00C36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3253" w:rsidRPr="003E7DEF" w:rsidTr="00C212C8">
        <w:tc>
          <w:tcPr>
            <w:tcW w:w="3369" w:type="dxa"/>
          </w:tcPr>
          <w:p w:rsidR="00463253" w:rsidRPr="003E7DEF" w:rsidRDefault="00C36CDB" w:rsidP="00C212C8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Мария Владимировна</w:t>
            </w:r>
          </w:p>
        </w:tc>
        <w:tc>
          <w:tcPr>
            <w:tcW w:w="567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463253" w:rsidRDefault="00C212C8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специалист по правовым вопросам</w:t>
            </w:r>
            <w:r w:rsidR="004632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proofErr w:type="spellStart"/>
            <w:r w:rsidR="004632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Бархатовского</w:t>
            </w:r>
            <w:proofErr w:type="spellEnd"/>
            <w:r w:rsidR="004632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</w:t>
            </w:r>
            <w:r w:rsid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</w:t>
            </w:r>
          </w:p>
          <w:p w:rsidR="00C36CDB" w:rsidRDefault="00C36CDB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6CDB" w:rsidRDefault="00C36CDB" w:rsidP="00C36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7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</w:t>
            </w:r>
          </w:p>
          <w:p w:rsidR="00463253" w:rsidRPr="003E7DEF" w:rsidRDefault="00463253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3253" w:rsidRPr="003E7DEF" w:rsidTr="00C212C8">
        <w:tc>
          <w:tcPr>
            <w:tcW w:w="3369" w:type="dxa"/>
          </w:tcPr>
          <w:p w:rsidR="00463253" w:rsidRDefault="00C36CDB" w:rsidP="00C212C8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Валентина </w:t>
            </w:r>
            <w:r w:rsidR="00C212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Сергеевна</w:t>
            </w:r>
          </w:p>
          <w:p w:rsidR="00C36CDB" w:rsidRDefault="00C36CDB" w:rsidP="00C212C8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6CDB" w:rsidRDefault="00C36CDB" w:rsidP="00C212C8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6CDB" w:rsidRPr="003E7DEF" w:rsidRDefault="00C36CDB" w:rsidP="00C212C8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Храмцова Ирина Владимировна</w:t>
            </w:r>
          </w:p>
        </w:tc>
        <w:tc>
          <w:tcPr>
            <w:tcW w:w="567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463253" w:rsidRDefault="00C212C8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специалист по муниц</w:t>
            </w:r>
            <w:r w:rsidR="008168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пальному имуществу и жилищным вопросам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Бархатовскогот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</w:t>
            </w:r>
          </w:p>
          <w:p w:rsidR="00463253" w:rsidRDefault="00463253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6CDB" w:rsidRDefault="00C36CDB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первой категории по делопроизводству, кадровой работе и архиву</w:t>
            </w:r>
          </w:p>
          <w:p w:rsidR="00C36CDB" w:rsidRPr="003E7DEF" w:rsidRDefault="00C36CDB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3253" w:rsidRPr="003E7DEF" w:rsidTr="00C212C8">
        <w:tc>
          <w:tcPr>
            <w:tcW w:w="3369" w:type="dxa"/>
          </w:tcPr>
          <w:p w:rsidR="00C4795C" w:rsidRDefault="00C36CDB" w:rsidP="009E25DB">
            <w:pPr>
              <w:suppressAutoHyphens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C47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анин </w:t>
            </w:r>
          </w:p>
          <w:p w:rsidR="00463253" w:rsidRPr="003E7DEF" w:rsidRDefault="00C4795C" w:rsidP="009E25DB">
            <w:pPr>
              <w:suppressAutoHyphens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 Викторович</w:t>
            </w:r>
          </w:p>
        </w:tc>
        <w:tc>
          <w:tcPr>
            <w:tcW w:w="567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4795C" w:rsidRDefault="00014F22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исполняющий обязанности </w:t>
            </w:r>
            <w:r w:rsidR="007062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директора МУП</w:t>
            </w:r>
            <w:r w:rsidR="00C47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«Жилищно-коммунальный комплекс </w:t>
            </w:r>
            <w:proofErr w:type="spellStart"/>
            <w:r w:rsidR="00C47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Бархатовского</w:t>
            </w:r>
            <w:proofErr w:type="spellEnd"/>
            <w:r w:rsidR="00C47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сельсовета»</w:t>
            </w:r>
          </w:p>
          <w:p w:rsidR="00463253" w:rsidRPr="003E7DEF" w:rsidRDefault="00463253" w:rsidP="00C21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63253" w:rsidRPr="003E7DEF" w:rsidRDefault="00463253" w:rsidP="004632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253" w:rsidRPr="003E7DEF" w:rsidRDefault="00463253" w:rsidP="00463253">
      <w:pPr>
        <w:tabs>
          <w:tab w:val="left" w:pos="3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253" w:rsidRPr="003E7DEF" w:rsidRDefault="00463253" w:rsidP="00463253">
      <w:pPr>
        <w:tabs>
          <w:tab w:val="left" w:pos="3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253" w:rsidRPr="003E7DEF" w:rsidRDefault="00463253" w:rsidP="00463253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463253" w:rsidRPr="003E7DEF" w:rsidRDefault="00463253" w:rsidP="00463253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463253" w:rsidRDefault="00463253" w:rsidP="00463253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463253" w:rsidRDefault="00463253" w:rsidP="00463253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C4795C" w:rsidRDefault="00C4795C" w:rsidP="00463253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C4795C" w:rsidRDefault="00C4795C" w:rsidP="00C4795C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C4795C" w:rsidRDefault="00C4795C" w:rsidP="00C4795C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1"/>
      </w:tblGrid>
      <w:tr w:rsidR="00463253" w:rsidRPr="003E7DEF" w:rsidTr="009E25DB">
        <w:tc>
          <w:tcPr>
            <w:tcW w:w="5103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1" w:type="dxa"/>
            <w:hideMark/>
          </w:tcPr>
          <w:p w:rsidR="00463253" w:rsidRPr="003E7DEF" w:rsidRDefault="00463253" w:rsidP="00C47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7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№ </w:t>
            </w:r>
            <w:r w:rsidR="00C47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63253" w:rsidRPr="003E7DEF" w:rsidTr="009E25DB">
        <w:tc>
          <w:tcPr>
            <w:tcW w:w="5103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1" w:type="dxa"/>
            <w:hideMark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7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Бархатовского сельсовета</w:t>
            </w:r>
          </w:p>
        </w:tc>
      </w:tr>
      <w:tr w:rsidR="00463253" w:rsidRPr="003E7DEF" w:rsidTr="009E25DB">
        <w:tc>
          <w:tcPr>
            <w:tcW w:w="5103" w:type="dxa"/>
          </w:tcPr>
          <w:p w:rsidR="00463253" w:rsidRPr="003E7DEF" w:rsidRDefault="00463253" w:rsidP="009E2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1" w:type="dxa"/>
            <w:hideMark/>
          </w:tcPr>
          <w:p w:rsidR="00463253" w:rsidRPr="003E7DEF" w:rsidRDefault="00DA7BBE" w:rsidP="00C36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7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C36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03.09.2024. № 150</w:t>
            </w:r>
          </w:p>
        </w:tc>
      </w:tr>
    </w:tbl>
    <w:p w:rsidR="00463253" w:rsidRPr="003E7DEF" w:rsidRDefault="00463253" w:rsidP="00C4795C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-1"/>
          <w:sz w:val="28"/>
          <w:szCs w:val="28"/>
          <w:lang w:eastAsia="ar-SA"/>
        </w:rPr>
      </w:pPr>
    </w:p>
    <w:p w:rsidR="00463253" w:rsidRPr="003E7DEF" w:rsidRDefault="00463253" w:rsidP="00C47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ПОЛОЖЕНИЕ </w:t>
      </w:r>
      <w:r w:rsidRPr="003E7D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br/>
        <w:t xml:space="preserve">о комиссии </w:t>
      </w:r>
      <w:r w:rsidRPr="003E7D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  <w:t xml:space="preserve">по проверке готовности </w:t>
      </w:r>
      <w:r w:rsidRPr="003E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 отопительному периоду 202</w:t>
      </w:r>
      <w:r w:rsidR="00C3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Pr="003E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-202</w:t>
      </w:r>
      <w:r w:rsidR="00C3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Pr="003E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годов  теплоснабжающих организаций, </w:t>
      </w:r>
      <w:proofErr w:type="spellStart"/>
      <w:r w:rsidRPr="003E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теплосетевых</w:t>
      </w:r>
      <w:proofErr w:type="spellEnd"/>
      <w:r w:rsidRPr="003E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организаций и потребителей тепловой энергии на территории </w:t>
      </w:r>
      <w:r w:rsidRPr="003E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Бархатовский  сельсовет</w:t>
      </w:r>
    </w:p>
    <w:p w:rsidR="00463253" w:rsidRPr="003E7DEF" w:rsidRDefault="00463253" w:rsidP="004632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463253" w:rsidRPr="003E7DEF" w:rsidRDefault="00463253" w:rsidP="00C47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1. Общие положения.</w:t>
      </w:r>
    </w:p>
    <w:p w:rsidR="00463253" w:rsidRPr="003E7DEF" w:rsidRDefault="00463253" w:rsidP="00C47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1.1. Комиссия является органом, деятельность которого направлена на проверку готовности </w:t>
      </w: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теплоснабжающих организаций,  </w:t>
      </w:r>
      <w:proofErr w:type="spellStart"/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теплосетевых</w:t>
      </w:r>
      <w:proofErr w:type="spellEnd"/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организаций и потребителей тепловой энергии </w:t>
      </w:r>
      <w:r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к устойчивому их функционированию в осенне-зимние периоды. </w:t>
      </w:r>
    </w:p>
    <w:p w:rsidR="00463253" w:rsidRPr="003E7DEF" w:rsidRDefault="00463253" w:rsidP="00C47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463253" w:rsidRPr="003E7DEF" w:rsidRDefault="00463253" w:rsidP="00C47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2. Организация деятельности комиссии.</w:t>
      </w:r>
    </w:p>
    <w:p w:rsidR="00463253" w:rsidRPr="003E7DEF" w:rsidRDefault="00463253" w:rsidP="00C47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2.1. Положение о комиссии, состав комиссии утверждается постановлением администрации </w:t>
      </w:r>
      <w:r w:rsidRPr="003E7DEF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Бархатовского сельсовета.</w:t>
      </w:r>
    </w:p>
    <w:p w:rsidR="00463253" w:rsidRPr="003E7DEF" w:rsidRDefault="00463253" w:rsidP="00C47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2.2. В своей деятельности комиссия руководствуется Правилами оценки готовности к отопительному периоду, утвержденными Приказом Министерства энергетики Российской Федерации от 12.03.2013 № 103 </w:t>
      </w: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- Правила)</w:t>
      </w:r>
      <w:r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.</w:t>
      </w:r>
    </w:p>
    <w:p w:rsidR="00463253" w:rsidRPr="003E7DEF" w:rsidRDefault="00463253" w:rsidP="00C47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2.3. </w:t>
      </w: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Работа комиссии осуществляется в соответствии с  программой  проведения проверки готовности к отопительному периоду (далее - Программа), утверждаемой постановлением администрации </w:t>
      </w:r>
      <w:r w:rsidRPr="003E7DEF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Бархатовского сельсовета Березовского района Красноярского края</w:t>
      </w: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которой указываются:  </w:t>
      </w:r>
    </w:p>
    <w:p w:rsidR="00463253" w:rsidRPr="003E7DEF" w:rsidRDefault="00463253" w:rsidP="00C4795C">
      <w:pPr>
        <w:suppressAutoHyphens/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объекты, подлежащие проверке;</w:t>
      </w:r>
    </w:p>
    <w:p w:rsidR="00463253" w:rsidRPr="003E7DEF" w:rsidRDefault="00463253" w:rsidP="00C4795C">
      <w:pPr>
        <w:suppressAutoHyphens/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сроки проведения проверки;</w:t>
      </w:r>
    </w:p>
    <w:p w:rsidR="00463253" w:rsidRPr="003E7DEF" w:rsidRDefault="00463253" w:rsidP="00C4795C">
      <w:pPr>
        <w:suppressAutoHyphens/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документы, проверяемые в ходе проведения проверки.</w:t>
      </w:r>
    </w:p>
    <w:p w:rsidR="00463253" w:rsidRPr="003E7DEF" w:rsidRDefault="00463253" w:rsidP="00C47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C4795C" w:rsidRDefault="00463253" w:rsidP="00C47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3. Задачи комиссии.</w:t>
      </w:r>
    </w:p>
    <w:p w:rsidR="00463253" w:rsidRPr="003E7DEF" w:rsidRDefault="00463253" w:rsidP="00C47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3.1. Задачами комиссии являются:</w:t>
      </w:r>
    </w:p>
    <w:p w:rsidR="00463253" w:rsidRPr="003E7DEF" w:rsidRDefault="00DA7BBE" w:rsidP="00C4795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1) </w:t>
      </w:r>
      <w:r w:rsidR="00E73A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</w:t>
      </w:r>
      <w:r w:rsidR="00463253"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роверка выполнения требований, установленных главами </w:t>
      </w:r>
      <w:r w:rsidR="00463253"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ar-SA"/>
        </w:rPr>
        <w:t>III</w:t>
      </w:r>
      <w:r w:rsidR="00463253"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– </w:t>
      </w:r>
      <w:r w:rsidR="00463253"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ar-SA"/>
        </w:rPr>
        <w:t>V</w:t>
      </w:r>
      <w:r w:rsidR="00463253" w:rsidRPr="003E7D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Правил.</w:t>
      </w:r>
    </w:p>
    <w:p w:rsidR="00463253" w:rsidRPr="003E7DEF" w:rsidRDefault="00E73A39" w:rsidP="00E73A39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463253"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роверка выполнения </w:t>
      </w:r>
      <w:proofErr w:type="spellStart"/>
      <w:r w:rsidR="00463253"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теплосетевыми</w:t>
      </w:r>
      <w:proofErr w:type="spellEnd"/>
      <w:r w:rsidR="00463253"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63253" w:rsidRPr="003E7DEF" w:rsidRDefault="00DA7BBE" w:rsidP="00C4795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3) </w:t>
      </w:r>
      <w:r w:rsidR="00E73A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463253"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роверка документов подтверждающих выполнение требований по готовности.</w:t>
      </w:r>
    </w:p>
    <w:p w:rsidR="00463253" w:rsidRPr="003E7DEF" w:rsidRDefault="00DA7BBE" w:rsidP="00C4795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4) </w:t>
      </w:r>
      <w:r w:rsidR="00E73A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463253"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роведение осмотра объектов проверки.</w:t>
      </w:r>
    </w:p>
    <w:p w:rsidR="00463253" w:rsidRPr="003E7DEF" w:rsidRDefault="00E73A39" w:rsidP="00E73A39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р</w:t>
      </w:r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5" w:anchor="Par139" w:history="1">
        <w:r w:rsidR="00463253" w:rsidRPr="003E7DEF">
          <w:rPr>
            <w:rFonts w:ascii="Times New Roman" w:eastAsia="Times New Roman" w:hAnsi="Times New Roman" w:cs="Calibri"/>
            <w:color w:val="000000" w:themeColor="text1"/>
            <w:sz w:val="28"/>
            <w:szCs w:val="28"/>
            <w:lang w:eastAsia="ar-SA"/>
          </w:rPr>
          <w:t>приложению 1</w:t>
        </w:r>
      </w:hyperlink>
      <w:r w:rsidR="00463253" w:rsidRPr="003E7DEF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к Программе.</w:t>
      </w:r>
    </w:p>
    <w:p w:rsidR="00463253" w:rsidRPr="003E7DEF" w:rsidRDefault="00463253" w:rsidP="00C4795C">
      <w:pPr>
        <w:suppressAutoHyphens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акте должны содержатся следующие выводы комиссии по итогам проверки:</w:t>
      </w:r>
    </w:p>
    <w:p w:rsidR="00463253" w:rsidRPr="003E7DEF" w:rsidRDefault="00463253" w:rsidP="00C4795C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- объект проверки готов к отопительному периоду;</w:t>
      </w:r>
    </w:p>
    <w:p w:rsidR="00463253" w:rsidRPr="003E7DEF" w:rsidRDefault="00463253" w:rsidP="00C4795C">
      <w:pPr>
        <w:suppressAutoHyphens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63253" w:rsidRPr="003E7DEF" w:rsidRDefault="00463253" w:rsidP="00C4795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- объект проверки не готов к отопительному периоду.</w:t>
      </w:r>
    </w:p>
    <w:p w:rsidR="00463253" w:rsidRPr="003E7DEF" w:rsidRDefault="00463253" w:rsidP="00C4795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7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463253" w:rsidRPr="003E7DEF" w:rsidRDefault="00DA7BBE" w:rsidP="00C4795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6)</w:t>
      </w:r>
      <w:r w:rsidR="00463253" w:rsidRPr="003E7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3A39"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аспорт готовности к отопительному периоду (далее - паспорт) составляется по рекомендуемому образцу согласно </w:t>
      </w:r>
      <w:hyperlink r:id="rId6" w:anchor="Par217" w:history="1">
        <w:r w:rsidR="00463253" w:rsidRPr="003E7DEF">
          <w:rPr>
            <w:rFonts w:ascii="Times New Roman" w:eastAsia="Times New Roman" w:hAnsi="Times New Roman" w:cs="Calibri"/>
            <w:color w:val="000000" w:themeColor="text1"/>
            <w:sz w:val="28"/>
            <w:szCs w:val="28"/>
            <w:lang w:eastAsia="ar-SA"/>
          </w:rPr>
          <w:t>приложению 2</w:t>
        </w:r>
      </w:hyperlink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 Программе  и выдается администрацией </w:t>
      </w:r>
      <w:r w:rsidR="00463253" w:rsidRPr="003E7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Бархатовского сельсовета </w:t>
      </w:r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>Березовского района Красноярского края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bookmarkStart w:id="1" w:name="Par57"/>
      <w:bookmarkEnd w:id="1"/>
    </w:p>
    <w:p w:rsidR="00463253" w:rsidRPr="003E7DEF" w:rsidRDefault="00DA7BBE" w:rsidP="00C4795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7) </w:t>
      </w:r>
      <w:r w:rsidR="00E73A39">
        <w:rPr>
          <w:rFonts w:ascii="Times New Roman" w:eastAsia="Times New Roman" w:hAnsi="Times New Roman" w:cs="Calibri"/>
          <w:sz w:val="28"/>
          <w:szCs w:val="28"/>
          <w:lang w:eastAsia="ar-SA"/>
        </w:rPr>
        <w:t>с</w:t>
      </w:r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роки выдачи паспортов определяются Главой администрации </w:t>
      </w:r>
      <w:r w:rsidR="00463253" w:rsidRPr="003E7DEF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Березовского района Красноярского края</w:t>
      </w:r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не позднее 15 сентября - для потребителей тепловой энергии, не позднее 1 ноября - для теплоснабжающих и </w:t>
      </w:r>
      <w:proofErr w:type="spellStart"/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>теплосетевых</w:t>
      </w:r>
      <w:proofErr w:type="spellEnd"/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организаций, не позднее 15 ноября - для муниципальных образований.</w:t>
      </w:r>
    </w:p>
    <w:p w:rsidR="00463253" w:rsidRPr="003E7DEF" w:rsidRDefault="00DA7BBE" w:rsidP="00C4795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8) </w:t>
      </w:r>
      <w:r w:rsidR="00E73A39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>в</w:t>
      </w:r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случае устранения указанных в Перечне замечаний к выполнению (невыполнению) требований по готовности в сроки, установленные комиссией проводится повторная проверка, по результатам которой составляется новый акт.</w:t>
      </w:r>
    </w:p>
    <w:p w:rsidR="001252EB" w:rsidRDefault="00DA7BBE" w:rsidP="00C4795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9) </w:t>
      </w:r>
      <w:r w:rsidR="00E73A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рганизация, не получившая по объектам проверки паспорт готовности до даты, установленной </w:t>
      </w:r>
      <w:hyperlink r:id="rId7" w:anchor="Par57" w:history="1">
        <w:r w:rsidR="00463253" w:rsidRPr="003E7DEF">
          <w:rPr>
            <w:rFonts w:ascii="Times New Roman" w:eastAsia="Times New Roman" w:hAnsi="Times New Roman" w:cs="Calibri"/>
            <w:color w:val="000000" w:themeColor="text1"/>
            <w:sz w:val="28"/>
            <w:szCs w:val="28"/>
            <w:lang w:eastAsia="ar-SA"/>
          </w:rPr>
          <w:t>пунктом 3.2.7</w:t>
        </w:r>
      </w:hyperlink>
      <w:r w:rsidR="00463253" w:rsidRPr="003E7DEF">
        <w:rPr>
          <w:rFonts w:ascii="Times New Roman" w:eastAsia="Times New Roman" w:hAnsi="Times New Roman" w:cs="Calibri"/>
          <w:sz w:val="28"/>
          <w:szCs w:val="28"/>
          <w:lang w:eastAsia="ar-SA"/>
        </w:rPr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</w:t>
      </w:r>
      <w:r w:rsidR="00463253">
        <w:rPr>
          <w:rFonts w:ascii="Times New Roman" w:eastAsia="Times New Roman" w:hAnsi="Times New Roman" w:cs="Calibri"/>
          <w:sz w:val="28"/>
          <w:szCs w:val="28"/>
          <w:lang w:eastAsia="ar-SA"/>
        </w:rPr>
        <w:t>а в текущий отопительный период.</w:t>
      </w:r>
    </w:p>
    <w:sectPr w:rsidR="001252EB" w:rsidSect="00C4795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315C"/>
    <w:multiLevelType w:val="hybridMultilevel"/>
    <w:tmpl w:val="A6A8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E1"/>
    <w:rsid w:val="00014F22"/>
    <w:rsid w:val="00431FCC"/>
    <w:rsid w:val="00463253"/>
    <w:rsid w:val="004B7796"/>
    <w:rsid w:val="0070628D"/>
    <w:rsid w:val="00752CA7"/>
    <w:rsid w:val="00816860"/>
    <w:rsid w:val="0087312C"/>
    <w:rsid w:val="009742E1"/>
    <w:rsid w:val="00C212C8"/>
    <w:rsid w:val="00C36CDB"/>
    <w:rsid w:val="00C4795C"/>
    <w:rsid w:val="00DA7BBE"/>
    <w:rsid w:val="00E470F5"/>
    <w:rsid w:val="00E73A39"/>
    <w:rsid w:val="00E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39F0"/>
  <w15:docId w15:val="{541CAF24-DB23-4479-A41D-66EC58E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63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uiPriority w:val="99"/>
    <w:rsid w:val="0046325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63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63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7B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5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A1</cp:lastModifiedBy>
  <cp:revision>6</cp:revision>
  <cp:lastPrinted>2024-09-03T03:05:00Z</cp:lastPrinted>
  <dcterms:created xsi:type="dcterms:W3CDTF">2023-08-18T03:03:00Z</dcterms:created>
  <dcterms:modified xsi:type="dcterms:W3CDTF">2024-09-03T03:05:00Z</dcterms:modified>
</cp:coreProperties>
</file>